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9E589" w14:textId="77777777" w:rsidR="004F1E37" w:rsidRPr="008E6809" w:rsidRDefault="00E76C4E" w:rsidP="00371DBB">
      <w:pPr>
        <w:pStyle w:val="HistoryHead"/>
        <w:outlineLvl w:val="0"/>
        <w:rPr>
          <w:color w:val="000000" w:themeColor="text1"/>
          <w:lang w:val="en-US"/>
        </w:rPr>
      </w:pPr>
      <w:bookmarkStart w:id="0" w:name="_GoBack"/>
      <w:bookmarkEnd w:id="0"/>
      <w:r w:rsidRPr="008E6809">
        <w:rPr>
          <w:color w:val="000000" w:themeColor="text1"/>
          <w:lang w:val="en-US"/>
        </w:rPr>
        <w:t>My Summer Holidays</w:t>
      </w:r>
    </w:p>
    <w:p w14:paraId="612DD991" w14:textId="77777777" w:rsidR="002A5977" w:rsidRDefault="00E76C4E">
      <w:pPr>
        <w:pStyle w:val="Planheaderscience"/>
        <w:rPr>
          <w:color w:val="000000" w:themeColor="text1"/>
          <w:lang w:val="en-US"/>
        </w:rPr>
      </w:pPr>
      <w:r w:rsidRPr="008E6809">
        <w:rPr>
          <w:color w:val="000000" w:themeColor="text1"/>
          <w:lang w:val="en-US"/>
        </w:rPr>
        <w:t>Subject: History    Strand: Mysel</w:t>
      </w:r>
      <w:r w:rsidRPr="008E6809">
        <w:rPr>
          <w:rFonts w:ascii="SassoonInfant-Alt" w:hAnsi="SassoonInfant-Alt" w:cs="SassoonInfant-Alt"/>
          <w:color w:val="000000" w:themeColor="text1"/>
          <w:lang w:val="en-US"/>
        </w:rPr>
        <w:t>f</w:t>
      </w:r>
      <w:r w:rsidRPr="008E6809">
        <w:rPr>
          <w:color w:val="000000" w:themeColor="text1"/>
          <w:lang w:val="en-US"/>
        </w:rPr>
        <w:t xml:space="preserve"> and My Family    </w:t>
      </w:r>
    </w:p>
    <w:p w14:paraId="2FF7A27F" w14:textId="08BD4C89" w:rsidR="004F1E37" w:rsidRPr="008E6809" w:rsidRDefault="00E76C4E">
      <w:pPr>
        <w:pStyle w:val="Planheaderscience"/>
        <w:rPr>
          <w:color w:val="000000" w:themeColor="text1"/>
          <w:lang w:val="en-US"/>
        </w:rPr>
      </w:pPr>
      <w:r w:rsidRPr="008E6809">
        <w:rPr>
          <w:color w:val="000000" w:themeColor="text1"/>
          <w:lang w:val="en-US"/>
        </w:rPr>
        <w:t>Strand Unit: My Family</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8E6809" w:rsidRPr="008E6809" w14:paraId="4BF0A797"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4A21A0ED" w14:textId="77777777" w:rsidR="004F1E37" w:rsidRPr="008E6809" w:rsidRDefault="00E76C4E">
            <w:pPr>
              <w:pStyle w:val="Planheaderscience"/>
              <w:rPr>
                <w:color w:val="000000" w:themeColor="text1"/>
                <w:lang w:val="en-US"/>
              </w:rPr>
            </w:pPr>
            <w:r w:rsidRPr="008E6809">
              <w:rPr>
                <w:color w:val="000000" w:themeColor="text1"/>
                <w:lang w:val="en-US"/>
              </w:rPr>
              <w:t>Learning Outcomes</w:t>
            </w:r>
          </w:p>
          <w:p w14:paraId="0727862F" w14:textId="36790D79"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lang w:val="en-GB"/>
              </w:rPr>
              <w:t>Discuss and record four facts about the summer holidays.</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125363A3" w14:textId="77777777" w:rsidR="004F1E37" w:rsidRPr="008E6809" w:rsidRDefault="00E76C4E">
            <w:pPr>
              <w:pStyle w:val="Planheaderscience"/>
              <w:rPr>
                <w:color w:val="000000" w:themeColor="text1"/>
                <w:lang w:val="en-US"/>
              </w:rPr>
            </w:pPr>
            <w:r w:rsidRPr="008E6809">
              <w:rPr>
                <w:color w:val="000000" w:themeColor="text1"/>
                <w:lang w:val="en-US"/>
              </w:rPr>
              <w:t>S</w:t>
            </w:r>
            <w:r w:rsidRPr="008E6809">
              <w:rPr>
                <w:rFonts w:ascii="SassoonInfant-Alt" w:hAnsi="SassoonInfant-Alt" w:cs="SassoonInfant-Alt"/>
                <w:color w:val="000000" w:themeColor="text1"/>
                <w:lang w:val="en-US"/>
              </w:rPr>
              <w:t>k</w:t>
            </w:r>
            <w:r w:rsidRPr="008E6809">
              <w:rPr>
                <w:color w:val="000000" w:themeColor="text1"/>
                <w:lang w:val="en-US"/>
              </w:rPr>
              <w:t>ills</w:t>
            </w:r>
          </w:p>
          <w:p w14:paraId="24221E49" w14:textId="5D069AF2"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Time and chronology; Change and continuity; Cause and effect; Using evidence; Synthesis and communication; Empathy</w:t>
            </w:r>
          </w:p>
        </w:tc>
      </w:tr>
      <w:tr w:rsidR="008E6809" w:rsidRPr="008E6809" w14:paraId="059BE5AD"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A5A3A39" w14:textId="77777777" w:rsidR="004F1E37" w:rsidRPr="008E6809" w:rsidRDefault="00E76C4E">
            <w:pPr>
              <w:pStyle w:val="Planheaderscience"/>
              <w:rPr>
                <w:color w:val="000000" w:themeColor="text1"/>
                <w:lang w:val="en-US"/>
              </w:rPr>
            </w:pPr>
            <w:r w:rsidRPr="008E6809">
              <w:rPr>
                <w:color w:val="000000" w:themeColor="text1"/>
                <w:lang w:val="en-US"/>
              </w:rPr>
              <w:t>Vocabulary</w:t>
            </w:r>
          </w:p>
          <w:p w14:paraId="22788BE7" w14:textId="4191DAA1" w:rsidR="004F1E37" w:rsidRPr="008E6809" w:rsidRDefault="00A85D8D">
            <w:pPr>
              <w:pStyle w:val="lessonplanlist"/>
              <w:rPr>
                <w:color w:val="000000" w:themeColor="text1"/>
              </w:rPr>
            </w:pPr>
            <w:r w:rsidRPr="008E6809">
              <w:rPr>
                <w:rFonts w:ascii="Cambria" w:eastAsia="Calibri" w:hAnsi="Cambria" w:cs="Frutiger-Cn--Identity-H"/>
                <w:color w:val="000000" w:themeColor="text1"/>
                <w:lang w:val="en-IE" w:eastAsia="en-US"/>
              </w:rPr>
              <w:t>•</w:t>
            </w:r>
            <w:r w:rsidRPr="008E6809">
              <w:rPr>
                <w:rFonts w:ascii="Cambria" w:eastAsia="Calibri" w:hAnsi="Cambria" w:cs="Frutiger-Cn--Identity-H"/>
                <w:color w:val="000000" w:themeColor="text1"/>
                <w:lang w:val="en-IE" w:eastAsia="en-US"/>
              </w:rPr>
              <w:tab/>
            </w:r>
            <w:r w:rsidR="00E76C4E" w:rsidRPr="008E6809">
              <w:rPr>
                <w:color w:val="000000" w:themeColor="text1"/>
              </w:rPr>
              <w:t>summer, holidays</w:t>
            </w:r>
            <w:r w:rsidR="00E76C4E" w:rsidRPr="008E6809">
              <w:rPr>
                <w:color w:val="000000" w:themeColor="text1"/>
                <w:lang w:val="en-GB"/>
              </w:rPr>
              <w:t>,</w:t>
            </w:r>
            <w:r w:rsidR="00E76C4E" w:rsidRPr="008E6809">
              <w:rPr>
                <w:color w:val="000000" w:themeColor="text1"/>
              </w:rPr>
              <w:t xml:space="preserve"> friends, family, before, after</w:t>
            </w:r>
          </w:p>
        </w:tc>
      </w:tr>
      <w:tr w:rsidR="008E6809" w:rsidRPr="008E6809" w14:paraId="54EF2F28"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8C6DFA2"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Resources</w:t>
            </w:r>
          </w:p>
          <w:p w14:paraId="107E3620" w14:textId="137D2F2D"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Animation – </w:t>
            </w:r>
            <w:proofErr w:type="spellStart"/>
            <w:r w:rsidR="00E76C4E" w:rsidRPr="008E6809">
              <w:rPr>
                <w:color w:val="000000" w:themeColor="text1"/>
              </w:rPr>
              <w:t>Fionn</w:t>
            </w:r>
            <w:proofErr w:type="spellEnd"/>
            <w:r w:rsidR="00E76C4E" w:rsidRPr="008E6809">
              <w:rPr>
                <w:color w:val="000000" w:themeColor="text1"/>
              </w:rPr>
              <w:t xml:space="preserve"> talking about his summer holidays.</w:t>
            </w:r>
          </w:p>
        </w:tc>
      </w:tr>
      <w:tr w:rsidR="008E6809" w:rsidRPr="008E6809" w14:paraId="7A758569" w14:textId="77777777" w:rsidTr="00403D76">
        <w:trPr>
          <w:trHeight w:val="2738"/>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6F100F2" w14:textId="77777777" w:rsidR="004F1E37" w:rsidRPr="008E6809" w:rsidRDefault="00E76C4E" w:rsidP="00A85D8D">
            <w:pPr>
              <w:pStyle w:val="Planheaderscience"/>
              <w:spacing w:after="227"/>
              <w:rPr>
                <w:rFonts w:ascii="SassoonInfantRg-Bold" w:hAnsi="SassoonInfantRg-Bold" w:cs="SassoonInfantRg-Bold"/>
                <w:b/>
                <w:bCs/>
                <w:color w:val="000000" w:themeColor="text1"/>
                <w:lang w:val="en-US"/>
              </w:rPr>
            </w:pPr>
            <w:r w:rsidRPr="008E6809">
              <w:rPr>
                <w:color w:val="000000" w:themeColor="text1"/>
                <w:lang w:val="en-US"/>
              </w:rPr>
              <w:t>Lesson</w:t>
            </w:r>
          </w:p>
          <w:p w14:paraId="16BE47F1" w14:textId="44879F46"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Watch the animation about </w:t>
            </w:r>
            <w:proofErr w:type="spellStart"/>
            <w:r w:rsidR="00E76C4E" w:rsidRPr="008E6809">
              <w:rPr>
                <w:color w:val="000000" w:themeColor="text1"/>
              </w:rPr>
              <w:t>Fionn’s</w:t>
            </w:r>
            <w:proofErr w:type="spellEnd"/>
            <w:r w:rsidR="00E76C4E" w:rsidRPr="008E6809">
              <w:rPr>
                <w:color w:val="000000" w:themeColor="text1"/>
              </w:rPr>
              <w:t xml:space="preserve"> summer holidays. </w:t>
            </w:r>
          </w:p>
          <w:p w14:paraId="1CDA9E21" w14:textId="21F616AD"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Ask the children three things about </w:t>
            </w:r>
            <w:proofErr w:type="spellStart"/>
            <w:r w:rsidR="00E76C4E" w:rsidRPr="008E6809">
              <w:rPr>
                <w:color w:val="000000" w:themeColor="text1"/>
              </w:rPr>
              <w:t>Fionn’s</w:t>
            </w:r>
            <w:proofErr w:type="spellEnd"/>
            <w:r w:rsidR="00E76C4E" w:rsidRPr="008E6809">
              <w:rPr>
                <w:color w:val="000000" w:themeColor="text1"/>
              </w:rPr>
              <w:t xml:space="preserve"> summer holidays. </w:t>
            </w:r>
          </w:p>
          <w:p w14:paraId="09F10699" w14:textId="78D0A0F1"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Encourage the children to tell a partner about their summer holidays using the words first, then, after, finally. </w:t>
            </w:r>
          </w:p>
          <w:p w14:paraId="7E96CE4E" w14:textId="76BB434B"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Pupil Book, page 1: </w:t>
            </w:r>
            <w:r w:rsidR="00E76C4E" w:rsidRPr="008E6809">
              <w:rPr>
                <w:rFonts w:ascii="Frutiger-BoldCn" w:hAnsi="Frutiger-BoldCn" w:cs="Frutiger-BoldCn"/>
                <w:b/>
                <w:bCs/>
                <w:color w:val="000000" w:themeColor="text1"/>
              </w:rPr>
              <w:t xml:space="preserve">My Summer Holidays. </w:t>
            </w:r>
            <w:r w:rsidR="00E76C4E" w:rsidRPr="008E6809">
              <w:rPr>
                <w:color w:val="000000" w:themeColor="text1"/>
              </w:rPr>
              <w:t xml:space="preserve">The children talk about their summer holidays, and write and draw answers to the questions Where did you go? </w:t>
            </w:r>
            <w:proofErr w:type="gramStart"/>
            <w:r w:rsidR="00E76C4E" w:rsidRPr="008E6809">
              <w:rPr>
                <w:color w:val="000000" w:themeColor="text1"/>
              </w:rPr>
              <w:t>Who</w:t>
            </w:r>
            <w:proofErr w:type="gramEnd"/>
            <w:r w:rsidR="00E76C4E" w:rsidRPr="008E6809">
              <w:rPr>
                <w:color w:val="000000" w:themeColor="text1"/>
              </w:rPr>
              <w:t xml:space="preserve"> did you see? What did you eat? What was your </w:t>
            </w:r>
            <w:proofErr w:type="spellStart"/>
            <w:r w:rsidR="00E76C4E" w:rsidRPr="008E6809">
              <w:rPr>
                <w:color w:val="000000" w:themeColor="text1"/>
              </w:rPr>
              <w:t>favourite</w:t>
            </w:r>
            <w:proofErr w:type="spellEnd"/>
            <w:r w:rsidR="00E76C4E" w:rsidRPr="008E6809">
              <w:rPr>
                <w:color w:val="000000" w:themeColor="text1"/>
              </w:rPr>
              <w:t xml:space="preserve"> moment? </w:t>
            </w:r>
          </w:p>
        </w:tc>
      </w:tr>
      <w:tr w:rsidR="008E6809" w:rsidRPr="008E6809" w14:paraId="4C113F5E"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98C0FC0" w14:textId="09119D4B" w:rsidR="004F1E37" w:rsidRPr="008E6809" w:rsidRDefault="00E76C4E" w:rsidP="00A85D8D">
            <w:pPr>
              <w:pStyle w:val="Planheaderscience"/>
              <w:spacing w:after="227"/>
              <w:rPr>
                <w:color w:val="000000" w:themeColor="text1"/>
                <w:lang w:val="en-US"/>
              </w:rPr>
            </w:pPr>
            <w:r w:rsidRPr="008E6809">
              <w:rPr>
                <w:color w:val="000000" w:themeColor="text1"/>
                <w:lang w:val="en-US"/>
              </w:rPr>
              <w:t>Thin</w:t>
            </w:r>
            <w:r w:rsidRPr="008E6809">
              <w:rPr>
                <w:rFonts w:ascii="SassoonInfant-Alt" w:hAnsi="SassoonInfant-Alt" w:cs="SassoonInfant-Alt"/>
                <w:color w:val="000000" w:themeColor="text1"/>
                <w:lang w:val="en-US"/>
              </w:rPr>
              <w:t>k</w:t>
            </w:r>
            <w:r w:rsidRPr="008E6809">
              <w:rPr>
                <w:color w:val="000000" w:themeColor="text1"/>
                <w:lang w:val="en-US"/>
              </w:rPr>
              <w:t xml:space="preserve"> li</w:t>
            </w:r>
            <w:r w:rsidRPr="008E6809">
              <w:rPr>
                <w:rFonts w:ascii="SassoonInfant-Alt" w:hAnsi="SassoonInfant-Alt" w:cs="SassoonInfant-Alt"/>
                <w:color w:val="000000" w:themeColor="text1"/>
                <w:lang w:val="en-US"/>
              </w:rPr>
              <w:t>k</w:t>
            </w:r>
            <w:r w:rsidRPr="008E6809">
              <w:rPr>
                <w:color w:val="000000" w:themeColor="text1"/>
                <w:lang w:val="en-US"/>
              </w:rPr>
              <w:t>e an Historian!</w:t>
            </w:r>
          </w:p>
          <w:p w14:paraId="5D44DCF0" w14:textId="03CC0245"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Where did </w:t>
            </w:r>
            <w:proofErr w:type="spellStart"/>
            <w:r w:rsidR="00E76C4E" w:rsidRPr="008E6809">
              <w:rPr>
                <w:color w:val="000000" w:themeColor="text1"/>
              </w:rPr>
              <w:t>Fionn</w:t>
            </w:r>
            <w:proofErr w:type="spellEnd"/>
            <w:r w:rsidR="00E76C4E" w:rsidRPr="008E6809">
              <w:rPr>
                <w:color w:val="000000" w:themeColor="text1"/>
              </w:rPr>
              <w:t xml:space="preserve"> go during the summer? </w:t>
            </w:r>
          </w:p>
          <w:p w14:paraId="35DCD920" w14:textId="447FB123"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What did he do first, then, after that?</w:t>
            </w:r>
          </w:p>
          <w:p w14:paraId="748276B7" w14:textId="71BB5BA9"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Name three things that you did during the summer.</w:t>
            </w:r>
          </w:p>
        </w:tc>
      </w:tr>
      <w:tr w:rsidR="008E6809" w:rsidRPr="008E6809" w14:paraId="5BFFA7ED"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CB8E0C6"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Di</w:t>
            </w:r>
            <w:r w:rsidRPr="008E6809">
              <w:rPr>
                <w:rFonts w:ascii="SassoonInfant-Alt" w:hAnsi="SassoonInfant-Alt" w:cs="SassoonInfant-Alt"/>
                <w:color w:val="000000" w:themeColor="text1"/>
                <w:lang w:val="en-US"/>
              </w:rPr>
              <w:t>ff</w:t>
            </w:r>
            <w:r w:rsidRPr="008E6809">
              <w:rPr>
                <w:color w:val="000000" w:themeColor="text1"/>
                <w:lang w:val="en-US"/>
              </w:rPr>
              <w:t>erentiation</w:t>
            </w:r>
          </w:p>
          <w:p w14:paraId="6B93EDC9" w14:textId="3BB85B54"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Some children may require additional support recalling and retelling their news from the summer holidays in sequence. Prompt the children as necessary. </w:t>
            </w:r>
          </w:p>
          <w:p w14:paraId="25161A67" w14:textId="2A9485F3"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Challenge the children to retell their partner’s news in sequence.</w:t>
            </w:r>
          </w:p>
        </w:tc>
      </w:tr>
      <w:tr w:rsidR="008E6809" w:rsidRPr="008E6809" w14:paraId="08F49FA7"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9DA0603"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Assessment</w:t>
            </w:r>
          </w:p>
          <w:p w14:paraId="3C2595E7" w14:textId="1EE38C5A"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The children can discuss and record four facts about their summer holidays.</w:t>
            </w:r>
          </w:p>
        </w:tc>
      </w:tr>
      <w:tr w:rsidR="008E6809" w:rsidRPr="008E6809" w14:paraId="64887907" w14:textId="77777777">
        <w:trPr>
          <w:trHeight w:val="1792"/>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B9D9041"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lastRenderedPageBreak/>
              <w:t>Extension Ideas</w:t>
            </w:r>
          </w:p>
          <w:p w14:paraId="56B3C522" w14:textId="1A8C20B4" w:rsidR="004F1E37" w:rsidRPr="008E6809" w:rsidRDefault="00A85D8D">
            <w:pPr>
              <w:pStyle w:val="lessonplanlist"/>
              <w:rPr>
                <w:color w:val="000000" w:themeColor="text1"/>
                <w:lang w:val="en-GB"/>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lang w:val="en-GB"/>
              </w:rPr>
              <w:t xml:space="preserve">Exploration Copy, page 1: </w:t>
            </w:r>
            <w:r w:rsidR="00E76C4E" w:rsidRPr="008E6809">
              <w:rPr>
                <w:rFonts w:ascii="Frutiger-BoldCn" w:hAnsi="Frutiger-BoldCn" w:cs="Frutiger-BoldCn"/>
                <w:b/>
                <w:bCs/>
                <w:color w:val="000000" w:themeColor="text1"/>
                <w:lang w:val="en-GB"/>
              </w:rPr>
              <w:t>Storyboard</w:t>
            </w:r>
            <w:r w:rsidR="00E76C4E" w:rsidRPr="008E6809">
              <w:rPr>
                <w:color w:val="000000" w:themeColor="text1"/>
                <w:lang w:val="en-GB"/>
              </w:rPr>
              <w:t>. The children sequence events from their summer holidays. They may choose to draw pictures of the events or paste in photos.</w:t>
            </w:r>
          </w:p>
          <w:p w14:paraId="499E9A0B" w14:textId="0CCF6239"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lang w:val="en-GB"/>
              </w:rPr>
              <w:t>Learn about the history of a place that one of the children in the class went to visit over the holidays.</w:t>
            </w:r>
          </w:p>
        </w:tc>
      </w:tr>
      <w:tr w:rsidR="004F1E37" w:rsidRPr="008E6809" w14:paraId="4B971BD5" w14:textId="77777777">
        <w:trPr>
          <w:trHeight w:val="737"/>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297E3FF"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 xml:space="preserve">Integration </w:t>
            </w:r>
          </w:p>
          <w:p w14:paraId="7812A166"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 xml:space="preserve">English: </w:t>
            </w:r>
            <w:r w:rsidRPr="008E6809">
              <w:rPr>
                <w:color w:val="000000" w:themeColor="text1"/>
              </w:rPr>
              <w:t>Oral language game. ’I went to …’ (similar to ’I went on holidays and I brought …’).</w:t>
            </w:r>
          </w:p>
          <w:p w14:paraId="7DC6B83E"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Drama</w:t>
            </w:r>
            <w:r w:rsidRPr="008E6809">
              <w:rPr>
                <w:color w:val="000000" w:themeColor="text1"/>
              </w:rPr>
              <w:t>: In groups, the children create a still image to portray an activity that they did during the summer holidays.</w:t>
            </w:r>
          </w:p>
        </w:tc>
      </w:tr>
    </w:tbl>
    <w:p w14:paraId="7F139736" w14:textId="77777777" w:rsidR="004F1E37" w:rsidRPr="008E6809" w:rsidRDefault="004F1E37">
      <w:pPr>
        <w:rPr>
          <w:rFonts w:ascii="Frutiger-BoldCn" w:hAnsi="Frutiger-BoldCn" w:cs="Frutiger-BoldCn"/>
          <w:b/>
          <w:bCs/>
          <w:color w:val="000000" w:themeColor="text1"/>
          <w:lang w:val="en-GB"/>
        </w:rPr>
      </w:pPr>
    </w:p>
    <w:p w14:paraId="2D9CF4D8" w14:textId="77777777" w:rsidR="004F1E37" w:rsidRPr="008E6809" w:rsidRDefault="004F1E37">
      <w:pPr>
        <w:rPr>
          <w:color w:val="000000" w:themeColor="text1"/>
        </w:rPr>
      </w:pPr>
    </w:p>
    <w:p w14:paraId="7111BD1B" w14:textId="77777777" w:rsidR="00A85D8D" w:rsidRPr="008E6809" w:rsidRDefault="00A85D8D">
      <w:pPr>
        <w:widowControl/>
        <w:suppressAutoHyphens w:val="0"/>
        <w:autoSpaceDE/>
        <w:autoSpaceDN/>
        <w:adjustRightInd/>
        <w:spacing w:after="0" w:line="240" w:lineRule="auto"/>
        <w:textAlignment w:val="auto"/>
        <w:rPr>
          <w:rFonts w:ascii="SassoonInfant-Bold" w:hAnsi="SassoonInfant-Bold" w:cs="SassoonInfant-Bold"/>
          <w:b/>
          <w:bCs/>
          <w:color w:val="000000" w:themeColor="text1"/>
          <w:sz w:val="40"/>
          <w:szCs w:val="40"/>
        </w:rPr>
      </w:pPr>
      <w:r w:rsidRPr="008E6809">
        <w:rPr>
          <w:color w:val="000000" w:themeColor="text1"/>
        </w:rPr>
        <w:br w:type="page"/>
      </w:r>
    </w:p>
    <w:p w14:paraId="7969D09E" w14:textId="0D50D540" w:rsidR="004F1E37" w:rsidRPr="008E6809" w:rsidRDefault="00E76C4E" w:rsidP="00371DBB">
      <w:pPr>
        <w:pStyle w:val="ScienceHead"/>
        <w:outlineLvl w:val="0"/>
        <w:rPr>
          <w:color w:val="000000" w:themeColor="text1"/>
          <w:lang w:val="en-US"/>
        </w:rPr>
      </w:pPr>
      <w:r w:rsidRPr="008E6809">
        <w:rPr>
          <w:color w:val="000000" w:themeColor="text1"/>
          <w:lang w:val="en-US"/>
        </w:rPr>
        <w:lastRenderedPageBreak/>
        <w:t xml:space="preserve">I Have Five Senses </w:t>
      </w:r>
    </w:p>
    <w:p w14:paraId="6B75288B" w14:textId="77777777" w:rsidR="004F1E37" w:rsidRPr="008E6809" w:rsidRDefault="00E76C4E">
      <w:pPr>
        <w:pStyle w:val="Planheaderscience"/>
        <w:rPr>
          <w:color w:val="000000" w:themeColor="text1"/>
          <w:lang w:val="en-US"/>
        </w:rPr>
      </w:pPr>
      <w:r w:rsidRPr="008E6809">
        <w:rPr>
          <w:color w:val="000000" w:themeColor="text1"/>
          <w:lang w:val="en-US"/>
        </w:rPr>
        <w:t>Subject: Science    Strand: Living Things    Strand Unit: Mysel</w:t>
      </w:r>
      <w:r w:rsidRPr="008E6809">
        <w:rPr>
          <w:rFonts w:ascii="SassoonInfant-Alt" w:hAnsi="SassoonInfant-Alt" w:cs="SassoonInfant-Alt"/>
          <w:color w:val="000000" w:themeColor="text1"/>
          <w:lang w:val="en-US"/>
        </w:rPr>
        <w:t>f</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8E6809" w:rsidRPr="008E6809" w14:paraId="031DA2CF"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08A1531C" w14:textId="77777777" w:rsidR="004F1E37" w:rsidRPr="008E6809" w:rsidRDefault="00E76C4E">
            <w:pPr>
              <w:pStyle w:val="Planheaderscience"/>
              <w:rPr>
                <w:color w:val="000000" w:themeColor="text1"/>
                <w:lang w:val="en-US"/>
              </w:rPr>
            </w:pPr>
            <w:r w:rsidRPr="008E6809">
              <w:rPr>
                <w:color w:val="000000" w:themeColor="text1"/>
                <w:lang w:val="en-US"/>
              </w:rPr>
              <w:t>Learning Outcomes</w:t>
            </w:r>
          </w:p>
          <w:p w14:paraId="2FFE2154" w14:textId="5090B23D"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Become aware of the role of each sense in detecting information about the environment and in protecting the body.</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43516A48" w14:textId="77777777" w:rsidR="004F1E37" w:rsidRPr="008E6809" w:rsidRDefault="00E76C4E">
            <w:pPr>
              <w:pStyle w:val="Planheaderscience"/>
              <w:rPr>
                <w:color w:val="000000" w:themeColor="text1"/>
                <w:lang w:val="en-US"/>
              </w:rPr>
            </w:pPr>
            <w:r w:rsidRPr="008E6809">
              <w:rPr>
                <w:color w:val="000000" w:themeColor="text1"/>
                <w:lang w:val="en-US"/>
              </w:rPr>
              <w:t>S</w:t>
            </w:r>
            <w:r w:rsidRPr="008E6809">
              <w:rPr>
                <w:rFonts w:ascii="SassoonInfant-Alt" w:hAnsi="SassoonInfant-Alt" w:cs="SassoonInfant-Alt"/>
                <w:color w:val="000000" w:themeColor="text1"/>
                <w:lang w:val="en-US"/>
              </w:rPr>
              <w:t>k</w:t>
            </w:r>
            <w:r w:rsidRPr="008E6809">
              <w:rPr>
                <w:color w:val="000000" w:themeColor="text1"/>
                <w:lang w:val="en-US"/>
              </w:rPr>
              <w:t>ills</w:t>
            </w:r>
          </w:p>
          <w:p w14:paraId="25673309" w14:textId="5A12AAB2"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Exploring; Questioning; Observing; Recording and communicating</w:t>
            </w:r>
          </w:p>
        </w:tc>
      </w:tr>
      <w:tr w:rsidR="008E6809" w:rsidRPr="008E6809" w14:paraId="52866617"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2FB9E11" w14:textId="77777777" w:rsidR="004F1E37" w:rsidRPr="008E6809" w:rsidRDefault="00E76C4E">
            <w:pPr>
              <w:pStyle w:val="Planheaderscience"/>
              <w:rPr>
                <w:color w:val="000000" w:themeColor="text1"/>
                <w:lang w:val="en-US"/>
              </w:rPr>
            </w:pPr>
            <w:r w:rsidRPr="008E6809">
              <w:rPr>
                <w:color w:val="000000" w:themeColor="text1"/>
                <w:lang w:val="en-US"/>
              </w:rPr>
              <w:t>Vocabulary</w:t>
            </w:r>
          </w:p>
          <w:p w14:paraId="29EBB4DE" w14:textId="192B5505"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senses, touch, hands, skin, taste, tongue, sight, eyes, see, smell, nose, hearing, ears, brain</w:t>
            </w:r>
          </w:p>
        </w:tc>
      </w:tr>
      <w:tr w:rsidR="008E6809" w:rsidRPr="008E6809" w14:paraId="0FCBB332"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907581A"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Resources</w:t>
            </w:r>
          </w:p>
          <w:p w14:paraId="79CB8574" w14:textId="2E6958F0"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Slideshow video – the senses.</w:t>
            </w:r>
          </w:p>
        </w:tc>
      </w:tr>
      <w:tr w:rsidR="008E6809" w:rsidRPr="008E6809" w14:paraId="5763CE70"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4A648FA" w14:textId="77777777" w:rsidR="004F1E37" w:rsidRPr="008E6809" w:rsidRDefault="00E76C4E" w:rsidP="00A85D8D">
            <w:pPr>
              <w:spacing w:before="113" w:after="227"/>
              <w:rPr>
                <w:rFonts w:ascii="Frutiger-BoldCn" w:hAnsi="Frutiger-BoldCn" w:cs="Frutiger-BoldCn"/>
                <w:b/>
                <w:bCs/>
                <w:color w:val="000000" w:themeColor="text1"/>
                <w:lang w:val="en-GB"/>
              </w:rPr>
            </w:pPr>
            <w:r w:rsidRPr="008E6809">
              <w:rPr>
                <w:rFonts w:ascii="SassoonInfant-Regular" w:hAnsi="SassoonInfant-Regular" w:cs="SassoonInfant-Regular"/>
                <w:color w:val="000000" w:themeColor="text1"/>
                <w:sz w:val="30"/>
                <w:szCs w:val="30"/>
                <w:lang w:val="en-GB"/>
              </w:rPr>
              <w:t>Lesson</w:t>
            </w:r>
          </w:p>
          <w:p w14:paraId="4A4A610E" w14:textId="1A85CAE7"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Look at the slideshow video. Discuss what is happening in each picture. Encourage the children to try to name which sense </w:t>
            </w:r>
            <w:proofErr w:type="gramStart"/>
            <w:r w:rsidR="00E76C4E" w:rsidRPr="008E6809">
              <w:rPr>
                <w:color w:val="000000" w:themeColor="text1"/>
              </w:rPr>
              <w:t>is being used</w:t>
            </w:r>
            <w:proofErr w:type="gramEnd"/>
            <w:r w:rsidR="00E76C4E" w:rsidRPr="008E6809">
              <w:rPr>
                <w:color w:val="000000" w:themeColor="text1"/>
              </w:rPr>
              <w:t xml:space="preserve"> in each picture. Identify the part of the body that </w:t>
            </w:r>
            <w:proofErr w:type="gramStart"/>
            <w:r w:rsidR="00E76C4E" w:rsidRPr="008E6809">
              <w:rPr>
                <w:color w:val="000000" w:themeColor="text1"/>
              </w:rPr>
              <w:t>is being used</w:t>
            </w:r>
            <w:proofErr w:type="gramEnd"/>
            <w:r w:rsidR="00E76C4E" w:rsidRPr="008E6809">
              <w:rPr>
                <w:color w:val="000000" w:themeColor="text1"/>
              </w:rPr>
              <w:t xml:space="preserve"> to carry out each activity.</w:t>
            </w:r>
          </w:p>
          <w:p w14:paraId="227A45CE" w14:textId="19C5BFFC"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Explain to the children that we have five senses. Our senses work together to help us to make sense of the world around us. We use different parts of our bodies for each sense. Our nose is for smelling, our tongue is for tasting, our ears are for hearing, our skin is for touching and our eyes allow us to see. Ask the children to think of how they have used their senses at school today. List some of the activities on the board.</w:t>
            </w:r>
          </w:p>
          <w:p w14:paraId="47D4C302" w14:textId="5262E5A3"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Encourage the children to think about what life would be like if they did not have one of their senses. Have they ever met someone who </w:t>
            </w:r>
            <w:proofErr w:type="gramStart"/>
            <w:r w:rsidR="00E76C4E" w:rsidRPr="008E6809">
              <w:rPr>
                <w:color w:val="000000" w:themeColor="text1"/>
              </w:rPr>
              <w:t>couldn’t</w:t>
            </w:r>
            <w:proofErr w:type="gramEnd"/>
            <w:r w:rsidR="00E76C4E" w:rsidRPr="008E6809">
              <w:rPr>
                <w:color w:val="000000" w:themeColor="text1"/>
              </w:rPr>
              <w:t xml:space="preserve"> use one of their senses?</w:t>
            </w:r>
          </w:p>
          <w:p w14:paraId="4849EF08" w14:textId="371075CF"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Pupil Book, page 2: </w:t>
            </w:r>
            <w:r w:rsidR="00E76C4E" w:rsidRPr="008E6809">
              <w:rPr>
                <w:rFonts w:ascii="Frutiger-BoldCn" w:hAnsi="Frutiger-BoldCn" w:cs="Frutiger-BoldCn"/>
                <w:b/>
                <w:bCs/>
                <w:color w:val="000000" w:themeColor="text1"/>
              </w:rPr>
              <w:t xml:space="preserve">I Have Five Senses. </w:t>
            </w:r>
            <w:r w:rsidR="00E76C4E" w:rsidRPr="008E6809">
              <w:rPr>
                <w:color w:val="000000" w:themeColor="text1"/>
              </w:rPr>
              <w:t>The children tick the boxes to indicate the senses they use when interacting with each object (cupcake, old school bell, painting, soft blanket, bottle of perfume). They put an ’x’ in the box if the sense is not used.</w:t>
            </w:r>
            <w:r w:rsidR="00E76C4E" w:rsidRPr="008E6809">
              <w:rPr>
                <w:rStyle w:val="TypesetterinstructionChar"/>
                <w:rFonts w:ascii="Frutiger-BoldCn" w:hAnsi="Frutiger-BoldCn" w:cs="Frutiger-BoldCn"/>
                <w:b/>
                <w:bCs/>
                <w:color w:val="000000" w:themeColor="text1"/>
              </w:rPr>
              <w:t xml:space="preserve"> </w:t>
            </w:r>
          </w:p>
        </w:tc>
      </w:tr>
      <w:tr w:rsidR="008E6809" w:rsidRPr="008E6809" w14:paraId="5BADFD71"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AF371EF" w14:textId="0D8446A4" w:rsidR="004F1E37" w:rsidRPr="008E6809" w:rsidRDefault="00E76C4E" w:rsidP="00A85D8D">
            <w:pPr>
              <w:pStyle w:val="Planheaderscience"/>
              <w:spacing w:after="227"/>
              <w:rPr>
                <w:color w:val="000000" w:themeColor="text1"/>
                <w:lang w:val="en-US"/>
              </w:rPr>
            </w:pPr>
            <w:r w:rsidRPr="008E6809">
              <w:rPr>
                <w:color w:val="000000" w:themeColor="text1"/>
                <w:lang w:val="en-US"/>
              </w:rPr>
              <w:t>Thin</w:t>
            </w:r>
            <w:r w:rsidRPr="008E6809">
              <w:rPr>
                <w:rFonts w:ascii="SassoonInfant-Alt" w:hAnsi="SassoonInfant-Alt" w:cs="SassoonInfant-Alt"/>
                <w:color w:val="000000" w:themeColor="text1"/>
                <w:lang w:val="en-US"/>
              </w:rPr>
              <w:t>k</w:t>
            </w:r>
            <w:r w:rsidRPr="008E6809">
              <w:rPr>
                <w:color w:val="000000" w:themeColor="text1"/>
                <w:lang w:val="en-US"/>
              </w:rPr>
              <w:t xml:space="preserve"> li</w:t>
            </w:r>
            <w:r w:rsidRPr="008E6809">
              <w:rPr>
                <w:rFonts w:ascii="SassoonInfant-Alt" w:hAnsi="SassoonInfant-Alt" w:cs="SassoonInfant-Alt"/>
                <w:color w:val="000000" w:themeColor="text1"/>
                <w:lang w:val="en-US"/>
              </w:rPr>
              <w:t>k</w:t>
            </w:r>
            <w:r w:rsidRPr="008E6809">
              <w:rPr>
                <w:color w:val="000000" w:themeColor="text1"/>
                <w:lang w:val="en-US"/>
              </w:rPr>
              <w:t>e a Scientist!</w:t>
            </w:r>
          </w:p>
          <w:p w14:paraId="5866B018" w14:textId="2696BD26"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Name the five senses. </w:t>
            </w:r>
          </w:p>
          <w:p w14:paraId="767E737D" w14:textId="7FE31DC9"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What part of the body do you use to touch, see, smell, taste, </w:t>
            </w:r>
            <w:proofErr w:type="gramStart"/>
            <w:r w:rsidR="00E76C4E" w:rsidRPr="008E6809">
              <w:rPr>
                <w:color w:val="000000" w:themeColor="text1"/>
              </w:rPr>
              <w:t>hear</w:t>
            </w:r>
            <w:proofErr w:type="gramEnd"/>
            <w:r w:rsidR="00E76C4E" w:rsidRPr="008E6809">
              <w:rPr>
                <w:color w:val="000000" w:themeColor="text1"/>
              </w:rPr>
              <w:t>?</w:t>
            </w:r>
          </w:p>
          <w:p w14:paraId="6C217C64" w14:textId="46FAB70F"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How would your life change if you could not use one of your senses?</w:t>
            </w:r>
          </w:p>
        </w:tc>
      </w:tr>
      <w:tr w:rsidR="008E6809" w:rsidRPr="008E6809" w14:paraId="4227CB52"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3CE0AE4B"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Di</w:t>
            </w:r>
            <w:r w:rsidRPr="008E6809">
              <w:rPr>
                <w:rFonts w:ascii="SassoonInfant-Alt" w:hAnsi="SassoonInfant-Alt" w:cs="SassoonInfant-Alt"/>
                <w:color w:val="000000" w:themeColor="text1"/>
                <w:lang w:val="en-US"/>
              </w:rPr>
              <w:t>ff</w:t>
            </w:r>
            <w:r w:rsidRPr="008E6809">
              <w:rPr>
                <w:color w:val="000000" w:themeColor="text1"/>
                <w:lang w:val="en-US"/>
              </w:rPr>
              <w:t>erentiation</w:t>
            </w:r>
          </w:p>
          <w:p w14:paraId="128B4FB6" w14:textId="1B4D8ADA"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Some children may require additional support completing the activity in their book. If necessary, allow the children to complete the task in pairs.</w:t>
            </w:r>
          </w:p>
          <w:p w14:paraId="057DB224" w14:textId="08D47CDA"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Challenge the children to describe how they use each sense when carrying out a daily </w:t>
            </w:r>
            <w:r w:rsidR="00E76C4E" w:rsidRPr="008E6809">
              <w:rPr>
                <w:color w:val="000000" w:themeColor="text1"/>
              </w:rPr>
              <w:lastRenderedPageBreak/>
              <w:t>activity such as eating breakfast, doing their homework or playing with their friends.</w:t>
            </w:r>
          </w:p>
        </w:tc>
      </w:tr>
      <w:tr w:rsidR="008E6809" w:rsidRPr="008E6809" w14:paraId="35DDA019"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BAFE421"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lastRenderedPageBreak/>
              <w:t>Assessment</w:t>
            </w:r>
          </w:p>
          <w:p w14:paraId="75CF8992" w14:textId="5AC67EC0"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The children can name the five senses and the part of the body associated with each sense.</w:t>
            </w:r>
          </w:p>
        </w:tc>
      </w:tr>
      <w:tr w:rsidR="008E6809" w:rsidRPr="008E6809" w14:paraId="62B34D42" w14:textId="77777777" w:rsidTr="00403D76">
        <w:trPr>
          <w:trHeight w:val="1551"/>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253B4E1"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Extension Ideas</w:t>
            </w:r>
          </w:p>
          <w:p w14:paraId="304ECE64" w14:textId="0BF97780"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PCM 1, page 200: </w:t>
            </w:r>
            <w:r w:rsidR="00E76C4E" w:rsidRPr="008E6809">
              <w:rPr>
                <w:rFonts w:ascii="Frutiger-BoldCn" w:hAnsi="Frutiger-BoldCn" w:cs="Frutiger-BoldCn"/>
                <w:b/>
                <w:bCs/>
                <w:color w:val="000000" w:themeColor="text1"/>
              </w:rPr>
              <w:t>My Senses.</w:t>
            </w:r>
            <w:r w:rsidR="00E76C4E" w:rsidRPr="008E6809">
              <w:rPr>
                <w:color w:val="000000" w:themeColor="text1"/>
              </w:rPr>
              <w:t xml:space="preserve"> Cut out the words. Paste them onto the correct body part.</w:t>
            </w:r>
          </w:p>
          <w:p w14:paraId="5A50A413" w14:textId="7C6A249D"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Investigate what would happen if one of the senses </w:t>
            </w:r>
            <w:proofErr w:type="gramStart"/>
            <w:r w:rsidR="00E76C4E" w:rsidRPr="008E6809">
              <w:rPr>
                <w:color w:val="000000" w:themeColor="text1"/>
              </w:rPr>
              <w:t>was</w:t>
            </w:r>
            <w:proofErr w:type="gramEnd"/>
            <w:r w:rsidR="00E76C4E" w:rsidRPr="008E6809">
              <w:rPr>
                <w:color w:val="000000" w:themeColor="text1"/>
              </w:rPr>
              <w:t xml:space="preserve"> removed. Provide ear defenders or a blindfold and encourage the children to try to carry out a simple task with one sense removed.</w:t>
            </w:r>
            <w:r w:rsidR="00E76C4E" w:rsidRPr="008E6809">
              <w:rPr>
                <w:color w:val="000000" w:themeColor="text1"/>
              </w:rPr>
              <w:br/>
            </w:r>
          </w:p>
        </w:tc>
      </w:tr>
      <w:tr w:rsidR="004F1E37" w:rsidRPr="008E6809" w14:paraId="1D90B2EC"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3A7CD72"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 xml:space="preserve">Integration </w:t>
            </w:r>
          </w:p>
          <w:p w14:paraId="27815A8B"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Gaeilge:</w:t>
            </w:r>
            <w:r w:rsidRPr="008E6809">
              <w:rPr>
                <w:color w:val="000000" w:themeColor="text1"/>
              </w:rPr>
              <w:t xml:space="preserve"> </w:t>
            </w:r>
            <w:proofErr w:type="spellStart"/>
            <w:r w:rsidRPr="008E6809">
              <w:rPr>
                <w:color w:val="000000" w:themeColor="text1"/>
              </w:rPr>
              <w:t>Amhrán</w:t>
            </w:r>
            <w:proofErr w:type="spellEnd"/>
            <w:r w:rsidRPr="008E6809">
              <w:rPr>
                <w:color w:val="000000" w:themeColor="text1"/>
              </w:rPr>
              <w:t xml:space="preserve">. </w:t>
            </w:r>
            <w:proofErr w:type="spellStart"/>
            <w:r w:rsidRPr="008E6809">
              <w:rPr>
                <w:color w:val="000000" w:themeColor="text1"/>
              </w:rPr>
              <w:t>Ceann</w:t>
            </w:r>
            <w:proofErr w:type="spellEnd"/>
            <w:r w:rsidRPr="008E6809">
              <w:rPr>
                <w:color w:val="000000" w:themeColor="text1"/>
              </w:rPr>
              <w:t xml:space="preserve">, </w:t>
            </w:r>
            <w:proofErr w:type="spellStart"/>
            <w:r w:rsidRPr="008E6809">
              <w:rPr>
                <w:color w:val="000000" w:themeColor="text1"/>
              </w:rPr>
              <w:t>gualainn</w:t>
            </w:r>
            <w:proofErr w:type="spellEnd"/>
            <w:r w:rsidRPr="008E6809">
              <w:rPr>
                <w:color w:val="000000" w:themeColor="text1"/>
              </w:rPr>
              <w:t xml:space="preserve">, </w:t>
            </w:r>
            <w:proofErr w:type="spellStart"/>
            <w:r w:rsidRPr="008E6809">
              <w:rPr>
                <w:color w:val="000000" w:themeColor="text1"/>
              </w:rPr>
              <w:t>glúin</w:t>
            </w:r>
            <w:proofErr w:type="spellEnd"/>
            <w:r w:rsidRPr="008E6809">
              <w:rPr>
                <w:color w:val="000000" w:themeColor="text1"/>
              </w:rPr>
              <w:t xml:space="preserve"> is cos.</w:t>
            </w:r>
          </w:p>
          <w:p w14:paraId="287B4EF4"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Music:</w:t>
            </w:r>
            <w:r w:rsidRPr="008E6809">
              <w:rPr>
                <w:color w:val="000000" w:themeColor="text1"/>
              </w:rPr>
              <w:t xml:space="preserve"> Five Senses Song (use the tag ’Five Senses Song’ to search the internet).</w:t>
            </w:r>
          </w:p>
        </w:tc>
      </w:tr>
    </w:tbl>
    <w:p w14:paraId="532CB7C3" w14:textId="77777777" w:rsidR="004F1E37" w:rsidRPr="008E6809" w:rsidRDefault="004F1E37">
      <w:pPr>
        <w:rPr>
          <w:rFonts w:ascii="Frutiger-BoldCn" w:hAnsi="Frutiger-BoldCn" w:cs="Frutiger-BoldCn"/>
          <w:b/>
          <w:bCs/>
          <w:color w:val="000000" w:themeColor="text1"/>
          <w:lang w:val="en-GB"/>
        </w:rPr>
      </w:pPr>
    </w:p>
    <w:p w14:paraId="75929E3C" w14:textId="77777777" w:rsidR="004F1E37" w:rsidRPr="008E6809" w:rsidRDefault="004F1E37">
      <w:pPr>
        <w:pStyle w:val="GeographyHead"/>
        <w:rPr>
          <w:color w:val="000000" w:themeColor="text1"/>
          <w:lang w:val="en-US"/>
        </w:rPr>
      </w:pPr>
    </w:p>
    <w:p w14:paraId="4D1E1003" w14:textId="77777777" w:rsidR="00A85D8D" w:rsidRPr="008E6809" w:rsidRDefault="00A85D8D">
      <w:pPr>
        <w:widowControl/>
        <w:suppressAutoHyphens w:val="0"/>
        <w:autoSpaceDE/>
        <w:autoSpaceDN/>
        <w:adjustRightInd/>
        <w:spacing w:after="0" w:line="240" w:lineRule="auto"/>
        <w:textAlignment w:val="auto"/>
        <w:rPr>
          <w:rFonts w:ascii="SassoonInfant-Bold" w:hAnsi="SassoonInfant-Bold" w:cs="SassoonInfant-Bold"/>
          <w:b/>
          <w:bCs/>
          <w:color w:val="000000" w:themeColor="text1"/>
          <w:sz w:val="40"/>
          <w:szCs w:val="40"/>
        </w:rPr>
      </w:pPr>
      <w:r w:rsidRPr="008E6809">
        <w:rPr>
          <w:color w:val="000000" w:themeColor="text1"/>
        </w:rPr>
        <w:br w:type="page"/>
      </w:r>
    </w:p>
    <w:p w14:paraId="14CD614E" w14:textId="0F0BA74E" w:rsidR="004F1E37" w:rsidRPr="008E6809" w:rsidRDefault="00E76C4E" w:rsidP="00371DBB">
      <w:pPr>
        <w:pStyle w:val="GeographyHead"/>
        <w:outlineLvl w:val="0"/>
        <w:rPr>
          <w:color w:val="000000" w:themeColor="text1"/>
          <w:lang w:val="en-US"/>
        </w:rPr>
      </w:pPr>
      <w:r w:rsidRPr="008E6809">
        <w:rPr>
          <w:color w:val="000000" w:themeColor="text1"/>
          <w:lang w:val="en-US"/>
        </w:rPr>
        <w:lastRenderedPageBreak/>
        <w:t>Our School Garden</w:t>
      </w:r>
    </w:p>
    <w:p w14:paraId="261AAA68" w14:textId="77777777" w:rsidR="004F1E37" w:rsidRPr="008E6809" w:rsidRDefault="00E76C4E">
      <w:pPr>
        <w:pStyle w:val="Planheaderscience"/>
        <w:rPr>
          <w:color w:val="000000" w:themeColor="text1"/>
          <w:lang w:val="en-US"/>
        </w:rPr>
      </w:pPr>
      <w:r w:rsidRPr="008E6809">
        <w:rPr>
          <w:color w:val="000000" w:themeColor="text1"/>
          <w:lang w:val="en-US"/>
        </w:rPr>
        <w:t xml:space="preserve">Subject: Geography    Strand: Environmental Awareness and </w:t>
      </w:r>
      <w:proofErr w:type="gramStart"/>
      <w:r w:rsidRPr="008E6809">
        <w:rPr>
          <w:color w:val="000000" w:themeColor="text1"/>
          <w:lang w:val="en-US"/>
        </w:rPr>
        <w:t xml:space="preserve">Care  </w:t>
      </w:r>
      <w:proofErr w:type="gramEnd"/>
      <w:r w:rsidRPr="008E6809">
        <w:rPr>
          <w:color w:val="000000" w:themeColor="text1"/>
          <w:lang w:val="en-US"/>
        </w:rPr>
        <w:br/>
        <w:t xml:space="preserve">Strand Unit: Caring </w:t>
      </w:r>
      <w:r w:rsidRPr="008E6809">
        <w:rPr>
          <w:rFonts w:ascii="SassoonInfant-Alt" w:hAnsi="SassoonInfant-Alt" w:cs="SassoonInfant-Alt"/>
          <w:color w:val="000000" w:themeColor="text1"/>
          <w:lang w:val="en-US"/>
        </w:rPr>
        <w:t>f</w:t>
      </w:r>
      <w:r w:rsidRPr="008E6809">
        <w:rPr>
          <w:color w:val="000000" w:themeColor="text1"/>
          <w:lang w:val="en-US"/>
        </w:rPr>
        <w:t>or My Locality</w:t>
      </w:r>
    </w:p>
    <w:tbl>
      <w:tblPr>
        <w:tblW w:w="9638" w:type="dxa"/>
        <w:tblInd w:w="80" w:type="dxa"/>
        <w:tblLayout w:type="fixed"/>
        <w:tblCellMar>
          <w:left w:w="0" w:type="dxa"/>
          <w:right w:w="0" w:type="dxa"/>
        </w:tblCellMar>
        <w:tblLook w:val="0000" w:firstRow="0" w:lastRow="0" w:firstColumn="0" w:lastColumn="0" w:noHBand="0" w:noVBand="0"/>
      </w:tblPr>
      <w:tblGrid>
        <w:gridCol w:w="4819"/>
        <w:gridCol w:w="4819"/>
      </w:tblGrid>
      <w:tr w:rsidR="008E6809" w:rsidRPr="008E6809" w14:paraId="029D0998" w14:textId="77777777" w:rsidTr="00166C9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68080CAE" w14:textId="77777777" w:rsidR="004F1E37" w:rsidRPr="008E6809" w:rsidRDefault="00E76C4E">
            <w:pPr>
              <w:pStyle w:val="Planheaderscience"/>
              <w:rPr>
                <w:color w:val="000000" w:themeColor="text1"/>
                <w:lang w:val="en-US"/>
              </w:rPr>
            </w:pPr>
            <w:r w:rsidRPr="008E6809">
              <w:rPr>
                <w:color w:val="000000" w:themeColor="text1"/>
                <w:lang w:val="en-US"/>
              </w:rPr>
              <w:t>Learning Outcomes</w:t>
            </w:r>
          </w:p>
          <w:p w14:paraId="17DB5232" w14:textId="1559112B"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Identify, discuss and help to implement strategies for enhancing the school environment.</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53ECF99E" w14:textId="77777777" w:rsidR="004F1E37" w:rsidRPr="008E6809" w:rsidRDefault="00E76C4E">
            <w:pPr>
              <w:pStyle w:val="Planheaderscience"/>
              <w:rPr>
                <w:color w:val="000000" w:themeColor="text1"/>
                <w:lang w:val="en-US"/>
              </w:rPr>
            </w:pPr>
            <w:r w:rsidRPr="008E6809">
              <w:rPr>
                <w:color w:val="000000" w:themeColor="text1"/>
                <w:lang w:val="en-US"/>
              </w:rPr>
              <w:t>S</w:t>
            </w:r>
            <w:r w:rsidRPr="008E6809">
              <w:rPr>
                <w:rFonts w:ascii="SassoonInfant-Alt" w:hAnsi="SassoonInfant-Alt" w:cs="SassoonInfant-Alt"/>
                <w:color w:val="000000" w:themeColor="text1"/>
                <w:lang w:val="en-US"/>
              </w:rPr>
              <w:t>k</w:t>
            </w:r>
            <w:r w:rsidRPr="008E6809">
              <w:rPr>
                <w:color w:val="000000" w:themeColor="text1"/>
                <w:lang w:val="en-US"/>
              </w:rPr>
              <w:t>ills</w:t>
            </w:r>
          </w:p>
          <w:p w14:paraId="4530F7BE" w14:textId="14F45C71"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Questioning; Observing; Recording and communicating</w:t>
            </w:r>
          </w:p>
        </w:tc>
      </w:tr>
      <w:tr w:rsidR="008E6809" w:rsidRPr="008E6809" w14:paraId="233C645D" w14:textId="77777777" w:rsidTr="00166C9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D85D054" w14:textId="77777777" w:rsidR="004F1E37" w:rsidRPr="008E6809" w:rsidRDefault="00E76C4E">
            <w:pPr>
              <w:pStyle w:val="Planheaderscience"/>
              <w:rPr>
                <w:color w:val="000000" w:themeColor="text1"/>
                <w:lang w:val="en-US"/>
              </w:rPr>
            </w:pPr>
            <w:r w:rsidRPr="008E6809">
              <w:rPr>
                <w:color w:val="000000" w:themeColor="text1"/>
                <w:lang w:val="en-US"/>
              </w:rPr>
              <w:t>Vocabulary</w:t>
            </w:r>
          </w:p>
          <w:p w14:paraId="719604A0" w14:textId="7D8B08E7"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garden, flower bed, plants, soil, fork, trowel, gardening gloves, watering can, compost bin</w:t>
            </w:r>
          </w:p>
        </w:tc>
      </w:tr>
      <w:tr w:rsidR="008E6809" w:rsidRPr="008E6809" w14:paraId="41B02C0E" w14:textId="77777777" w:rsidTr="00166C9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EE30F89"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FYI</w:t>
            </w:r>
          </w:p>
          <w:p w14:paraId="47D7ED1C" w14:textId="59E18C6A"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Visit the School Earth Education (SEED – turning school gardens into living classrooms) website for more information about school gardens. SEED is a national network of educational </w:t>
            </w:r>
            <w:proofErr w:type="spellStart"/>
            <w:r w:rsidR="00E76C4E" w:rsidRPr="008E6809">
              <w:rPr>
                <w:color w:val="000000" w:themeColor="text1"/>
              </w:rPr>
              <w:t>centres</w:t>
            </w:r>
            <w:proofErr w:type="spellEnd"/>
            <w:r w:rsidR="00E76C4E" w:rsidRPr="008E6809">
              <w:rPr>
                <w:color w:val="000000" w:themeColor="text1"/>
              </w:rPr>
              <w:t xml:space="preserve"> with many years’ experience in Primary and Post-Primary environmental education, </w:t>
            </w:r>
            <w:proofErr w:type="spellStart"/>
            <w:r w:rsidR="00E76C4E" w:rsidRPr="008E6809">
              <w:rPr>
                <w:color w:val="000000" w:themeColor="text1"/>
              </w:rPr>
              <w:t>specialising</w:t>
            </w:r>
            <w:proofErr w:type="spellEnd"/>
            <w:r w:rsidR="00E76C4E" w:rsidRPr="008E6809">
              <w:rPr>
                <w:color w:val="000000" w:themeColor="text1"/>
              </w:rPr>
              <w:t xml:space="preserve"> in all aspects of organic school gardening. Included is a ’Getting Started’ page with advice about setting up a school garden. </w:t>
            </w:r>
          </w:p>
        </w:tc>
      </w:tr>
      <w:tr w:rsidR="008E6809" w:rsidRPr="008E6809" w14:paraId="1FF13E14" w14:textId="77777777" w:rsidTr="00166C9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E96E99B" w14:textId="77777777" w:rsidR="004F1E37" w:rsidRPr="008E6809" w:rsidRDefault="00E76C4E" w:rsidP="00A85D8D">
            <w:pPr>
              <w:pStyle w:val="Planheaderscience"/>
              <w:spacing w:after="227"/>
              <w:rPr>
                <w:rFonts w:ascii="SassoonInfantRg-Bold" w:hAnsi="SassoonInfantRg-Bold" w:cs="SassoonInfantRg-Bold"/>
                <w:b/>
                <w:bCs/>
                <w:color w:val="000000" w:themeColor="text1"/>
                <w:lang w:val="en-US"/>
              </w:rPr>
            </w:pPr>
            <w:r w:rsidRPr="008E6809">
              <w:rPr>
                <w:color w:val="000000" w:themeColor="text1"/>
                <w:lang w:val="en-US"/>
              </w:rPr>
              <w:t>Lesson</w:t>
            </w:r>
          </w:p>
          <w:p w14:paraId="1E8CB4F4" w14:textId="3CD49A25"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Start the lesson by asking the children to list ways they can take care of their school. Encourage discussion about keeping classrooms and common areas clean, tidy and safe. </w:t>
            </w:r>
          </w:p>
          <w:p w14:paraId="1706BFB9" w14:textId="432A5CE6"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Evaluate whether the children are currently keeping their classroom clean, tidy and safe. Identify an area that might need some attention and make a plan to improve it. For example, does someone clean up the floor at the end of the day or </w:t>
            </w:r>
            <w:proofErr w:type="gramStart"/>
            <w:r w:rsidR="00E76C4E" w:rsidRPr="008E6809">
              <w:rPr>
                <w:color w:val="000000" w:themeColor="text1"/>
              </w:rPr>
              <w:t>is it left</w:t>
            </w:r>
            <w:proofErr w:type="gramEnd"/>
            <w:r w:rsidR="00E76C4E" w:rsidRPr="008E6809">
              <w:rPr>
                <w:color w:val="000000" w:themeColor="text1"/>
              </w:rPr>
              <w:t xml:space="preserve"> to the school cleaners? What do we do to ensure that the school library </w:t>
            </w:r>
            <w:proofErr w:type="gramStart"/>
            <w:r w:rsidR="00E76C4E" w:rsidRPr="008E6809">
              <w:rPr>
                <w:color w:val="000000" w:themeColor="text1"/>
              </w:rPr>
              <w:t>is left</w:t>
            </w:r>
            <w:proofErr w:type="gramEnd"/>
            <w:r w:rsidR="00E76C4E" w:rsidRPr="008E6809">
              <w:rPr>
                <w:color w:val="000000" w:themeColor="text1"/>
              </w:rPr>
              <w:t xml:space="preserve"> tidy and </w:t>
            </w:r>
            <w:proofErr w:type="spellStart"/>
            <w:r w:rsidR="00E76C4E" w:rsidRPr="008E6809">
              <w:rPr>
                <w:color w:val="000000" w:themeColor="text1"/>
              </w:rPr>
              <w:t>organised</w:t>
            </w:r>
            <w:proofErr w:type="spellEnd"/>
            <w:r w:rsidR="00E76C4E" w:rsidRPr="008E6809">
              <w:rPr>
                <w:color w:val="000000" w:themeColor="text1"/>
              </w:rPr>
              <w:t xml:space="preserve"> after a visit? What do we do about litter in the </w:t>
            </w:r>
            <w:proofErr w:type="gramStart"/>
            <w:r w:rsidR="00E76C4E" w:rsidRPr="008E6809">
              <w:rPr>
                <w:color w:val="000000" w:themeColor="text1"/>
              </w:rPr>
              <w:t>school yard</w:t>
            </w:r>
            <w:proofErr w:type="gramEnd"/>
            <w:r w:rsidR="00E76C4E" w:rsidRPr="008E6809">
              <w:rPr>
                <w:color w:val="000000" w:themeColor="text1"/>
              </w:rPr>
              <w:t>?</w:t>
            </w:r>
          </w:p>
          <w:p w14:paraId="78F5CFD4" w14:textId="4B3ACD21"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Focus on the outside of the school. Ask the children how they could enhance the area around the school. </w:t>
            </w:r>
          </w:p>
          <w:p w14:paraId="0932FDFE" w14:textId="29DC4235"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If possible, visit the SEED website and look at some of the video clips. Talk to the children about setting up or developing a school garden. Discuss growing plants and flowers versus growing vegetables. </w:t>
            </w:r>
          </w:p>
          <w:p w14:paraId="0446A410" w14:textId="01E4AF38"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Points to talk about:</w:t>
            </w:r>
          </w:p>
          <w:p w14:paraId="2510A26D" w14:textId="77777777" w:rsidR="004F1E37" w:rsidRPr="008E6809" w:rsidRDefault="00E76C4E">
            <w:pPr>
              <w:spacing w:after="57"/>
              <w:ind w:left="567" w:hanging="283"/>
              <w:rPr>
                <w:color w:val="000000" w:themeColor="text1"/>
                <w:lang w:val="en-GB"/>
              </w:rPr>
            </w:pPr>
            <w:r w:rsidRPr="008E6809">
              <w:rPr>
                <w:color w:val="000000" w:themeColor="text1"/>
                <w:lang w:val="en-GB"/>
              </w:rPr>
              <w:t>–</w:t>
            </w:r>
            <w:r w:rsidRPr="008E6809">
              <w:rPr>
                <w:color w:val="000000" w:themeColor="text1"/>
                <w:lang w:val="en-GB"/>
              </w:rPr>
              <w:tab/>
              <w:t>Ownership of a garden</w:t>
            </w:r>
          </w:p>
          <w:p w14:paraId="0A33F44F" w14:textId="77777777" w:rsidR="004F1E37" w:rsidRPr="008E6809" w:rsidRDefault="00E76C4E">
            <w:pPr>
              <w:spacing w:after="57"/>
              <w:ind w:left="567" w:hanging="283"/>
              <w:rPr>
                <w:color w:val="000000" w:themeColor="text1"/>
                <w:lang w:val="en-GB"/>
              </w:rPr>
            </w:pPr>
            <w:r w:rsidRPr="008E6809">
              <w:rPr>
                <w:color w:val="000000" w:themeColor="text1"/>
                <w:lang w:val="en-GB"/>
              </w:rPr>
              <w:t>–</w:t>
            </w:r>
            <w:r w:rsidRPr="008E6809">
              <w:rPr>
                <w:color w:val="000000" w:themeColor="text1"/>
                <w:lang w:val="en-GB"/>
              </w:rPr>
              <w:tab/>
              <w:t>Jobs that need to be done to maintain the garden</w:t>
            </w:r>
          </w:p>
          <w:p w14:paraId="063043D5" w14:textId="77777777" w:rsidR="004F1E37" w:rsidRPr="008E6809" w:rsidRDefault="00E76C4E">
            <w:pPr>
              <w:spacing w:after="57"/>
              <w:ind w:left="567" w:hanging="283"/>
              <w:rPr>
                <w:color w:val="000000" w:themeColor="text1"/>
                <w:lang w:val="en-GB"/>
              </w:rPr>
            </w:pPr>
            <w:r w:rsidRPr="008E6809">
              <w:rPr>
                <w:color w:val="000000" w:themeColor="text1"/>
                <w:lang w:val="en-GB"/>
              </w:rPr>
              <w:t>–</w:t>
            </w:r>
            <w:r w:rsidRPr="008E6809">
              <w:rPr>
                <w:color w:val="000000" w:themeColor="text1"/>
                <w:lang w:val="en-GB"/>
              </w:rPr>
              <w:tab/>
              <w:t>The living things in the garden</w:t>
            </w:r>
          </w:p>
          <w:p w14:paraId="04A700A6" w14:textId="77777777" w:rsidR="004F1E37" w:rsidRPr="008E6809" w:rsidRDefault="00E76C4E">
            <w:pPr>
              <w:spacing w:after="57"/>
              <w:ind w:left="567" w:hanging="283"/>
              <w:rPr>
                <w:color w:val="000000" w:themeColor="text1"/>
                <w:lang w:val="en-GB"/>
              </w:rPr>
            </w:pPr>
            <w:r w:rsidRPr="008E6809">
              <w:rPr>
                <w:color w:val="000000" w:themeColor="text1"/>
                <w:lang w:val="en-GB"/>
              </w:rPr>
              <w:t>–</w:t>
            </w:r>
            <w:r w:rsidRPr="008E6809">
              <w:rPr>
                <w:color w:val="000000" w:themeColor="text1"/>
                <w:lang w:val="en-GB"/>
              </w:rPr>
              <w:tab/>
              <w:t>Interdependence between people, animals and plants</w:t>
            </w:r>
          </w:p>
          <w:p w14:paraId="15D0919C" w14:textId="77777777" w:rsidR="004F1E37" w:rsidRPr="008E6809" w:rsidRDefault="00E76C4E">
            <w:pPr>
              <w:spacing w:after="57"/>
              <w:ind w:left="567" w:hanging="283"/>
              <w:rPr>
                <w:color w:val="000000" w:themeColor="text1"/>
                <w:lang w:val="en-GB"/>
              </w:rPr>
            </w:pPr>
            <w:r w:rsidRPr="008E6809">
              <w:rPr>
                <w:color w:val="000000" w:themeColor="text1"/>
                <w:lang w:val="en-GB"/>
              </w:rPr>
              <w:t>–</w:t>
            </w:r>
            <w:r w:rsidRPr="008E6809">
              <w:rPr>
                <w:color w:val="000000" w:themeColor="text1"/>
                <w:lang w:val="en-GB"/>
              </w:rPr>
              <w:tab/>
              <w:t>How a garden enhances a school</w:t>
            </w:r>
          </w:p>
          <w:p w14:paraId="32CADD9C" w14:textId="77777777" w:rsidR="004F1E37" w:rsidRDefault="00E76C4E">
            <w:pPr>
              <w:spacing w:after="57"/>
              <w:ind w:left="567" w:hanging="283"/>
              <w:rPr>
                <w:color w:val="000000" w:themeColor="text1"/>
                <w:lang w:val="en-GB"/>
              </w:rPr>
            </w:pPr>
            <w:r w:rsidRPr="008E6809">
              <w:rPr>
                <w:color w:val="000000" w:themeColor="text1"/>
                <w:lang w:val="en-GB"/>
              </w:rPr>
              <w:lastRenderedPageBreak/>
              <w:t>–</w:t>
            </w:r>
            <w:r w:rsidRPr="008E6809">
              <w:rPr>
                <w:color w:val="000000" w:themeColor="text1"/>
                <w:lang w:val="en-GB"/>
              </w:rPr>
              <w:tab/>
              <w:t>The positive effects a garden has on the school community as a whole.</w:t>
            </w:r>
          </w:p>
          <w:p w14:paraId="7D6ED513" w14:textId="5FA6CD15" w:rsidR="00166C97" w:rsidRPr="008E6809" w:rsidRDefault="00166C97" w:rsidP="00166C97">
            <w:pPr>
              <w:spacing w:after="57"/>
              <w:ind w:left="567" w:hanging="283"/>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Pr="008E6809">
              <w:rPr>
                <w:color w:val="000000" w:themeColor="text1"/>
              </w:rPr>
              <w:t xml:space="preserve">Pupil Book, page 3: </w:t>
            </w:r>
            <w:r w:rsidRPr="008E6809">
              <w:rPr>
                <w:rFonts w:ascii="Frutiger-BoldCn" w:hAnsi="Frutiger-BoldCn" w:cs="Frutiger-BoldCn"/>
                <w:b/>
                <w:bCs/>
                <w:color w:val="000000" w:themeColor="text1"/>
              </w:rPr>
              <w:t xml:space="preserve">Our School Garden. </w:t>
            </w:r>
            <w:r w:rsidRPr="008E6809">
              <w:rPr>
                <w:color w:val="000000" w:themeColor="text1"/>
              </w:rPr>
              <w:t>The children draw a plan for a school garden or draw a plan for an existing school garden.</w:t>
            </w:r>
            <w:r w:rsidRPr="008E6809">
              <w:rPr>
                <w:rStyle w:val="TypesetterinstructionChar"/>
                <w:rFonts w:ascii="Frutiger-BoldCn" w:hAnsi="Frutiger-BoldCn" w:cs="Frutiger-BoldCn"/>
                <w:b/>
                <w:bCs/>
                <w:color w:val="000000" w:themeColor="text1"/>
              </w:rPr>
              <w:t xml:space="preserve"> </w:t>
            </w:r>
            <w:r w:rsidRPr="008E6809">
              <w:rPr>
                <w:color w:val="000000" w:themeColor="text1"/>
              </w:rPr>
              <w:t>Encourage the children to share their plans in small groups or with the class.</w:t>
            </w:r>
          </w:p>
        </w:tc>
      </w:tr>
      <w:tr w:rsidR="008E6809" w:rsidRPr="008E6809" w14:paraId="7FAEF486" w14:textId="77777777" w:rsidTr="00166C9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25610E0" w14:textId="748D3CA5" w:rsidR="004F1E37" w:rsidRPr="008E6809" w:rsidRDefault="00E76C4E" w:rsidP="00A85D8D">
            <w:pPr>
              <w:pStyle w:val="Planheaderscience"/>
              <w:spacing w:after="227"/>
              <w:rPr>
                <w:color w:val="000000" w:themeColor="text1"/>
                <w:lang w:val="en-US"/>
              </w:rPr>
            </w:pPr>
            <w:r w:rsidRPr="008E6809">
              <w:rPr>
                <w:color w:val="000000" w:themeColor="text1"/>
                <w:lang w:val="en-US"/>
              </w:rPr>
              <w:lastRenderedPageBreak/>
              <w:t>Thin</w:t>
            </w:r>
            <w:r w:rsidRPr="008E6809">
              <w:rPr>
                <w:rFonts w:ascii="SassoonInfant-Alt" w:hAnsi="SassoonInfant-Alt" w:cs="SassoonInfant-Alt"/>
                <w:color w:val="000000" w:themeColor="text1"/>
                <w:lang w:val="en-US"/>
              </w:rPr>
              <w:t>k</w:t>
            </w:r>
            <w:r w:rsidRPr="008E6809">
              <w:rPr>
                <w:color w:val="000000" w:themeColor="text1"/>
                <w:lang w:val="en-US"/>
              </w:rPr>
              <w:t xml:space="preserve"> li</w:t>
            </w:r>
            <w:r w:rsidRPr="008E6809">
              <w:rPr>
                <w:rFonts w:ascii="SassoonInfant-Alt" w:hAnsi="SassoonInfant-Alt" w:cs="SassoonInfant-Alt"/>
                <w:color w:val="000000" w:themeColor="text1"/>
                <w:lang w:val="en-US"/>
              </w:rPr>
              <w:t>k</w:t>
            </w:r>
            <w:r w:rsidRPr="008E6809">
              <w:rPr>
                <w:color w:val="000000" w:themeColor="text1"/>
                <w:lang w:val="en-US"/>
              </w:rPr>
              <w:t>e a Geographer!</w:t>
            </w:r>
          </w:p>
          <w:p w14:paraId="7AD2324B" w14:textId="695C70DD"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What can we do to keep our classroom clean / tidy / safe?</w:t>
            </w:r>
          </w:p>
          <w:p w14:paraId="6CE06E0A" w14:textId="1A62AFEB"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Why would it be beneficial to have a school garden?</w:t>
            </w:r>
          </w:p>
          <w:p w14:paraId="78EA6D24" w14:textId="570397D9"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Name some resources we might need for a school garden.</w:t>
            </w:r>
          </w:p>
          <w:p w14:paraId="5469F37D" w14:textId="3FE532A1"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What jobs would we need to do to take care of and develop the garden?</w:t>
            </w:r>
          </w:p>
        </w:tc>
      </w:tr>
      <w:tr w:rsidR="008E6809" w:rsidRPr="008E6809" w14:paraId="20D42628" w14:textId="77777777" w:rsidTr="00166C9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5E7AB04"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Di</w:t>
            </w:r>
            <w:r w:rsidRPr="008E6809">
              <w:rPr>
                <w:rFonts w:ascii="SassoonInfant-Alt" w:hAnsi="SassoonInfant-Alt" w:cs="SassoonInfant-Alt"/>
                <w:color w:val="000000" w:themeColor="text1"/>
                <w:lang w:val="en-US"/>
              </w:rPr>
              <w:t>ff</w:t>
            </w:r>
            <w:r w:rsidRPr="008E6809">
              <w:rPr>
                <w:color w:val="000000" w:themeColor="text1"/>
                <w:lang w:val="en-US"/>
              </w:rPr>
              <w:t>erentiation</w:t>
            </w:r>
          </w:p>
          <w:p w14:paraId="5398BFD9" w14:textId="56D41950"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Some children may require additional support planning a school garden. Allow them to plan in pairs.</w:t>
            </w:r>
          </w:p>
          <w:p w14:paraId="2604CA5D" w14:textId="21DBEF33"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Challenge the children to build a model garden using concrete materials.</w:t>
            </w:r>
          </w:p>
        </w:tc>
      </w:tr>
      <w:tr w:rsidR="008E6809" w:rsidRPr="008E6809" w14:paraId="2B3BE276" w14:textId="77777777" w:rsidTr="00166C9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5C8943E"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Assessment</w:t>
            </w:r>
          </w:p>
          <w:p w14:paraId="7AEBBB7A" w14:textId="0D7448E7"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The children can name and discuss three ways to care for the school environment.</w:t>
            </w:r>
          </w:p>
          <w:p w14:paraId="408436EC" w14:textId="411D836F"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The children can name and discuss three ways to take care of a school garden.</w:t>
            </w:r>
          </w:p>
        </w:tc>
      </w:tr>
      <w:tr w:rsidR="008E6809" w:rsidRPr="008E6809" w14:paraId="370C842D" w14:textId="77777777" w:rsidTr="00166C9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336BA3D5"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Extension Ideas</w:t>
            </w:r>
          </w:p>
          <w:p w14:paraId="4378E97C" w14:textId="24481809" w:rsidR="004F1E37" w:rsidRPr="008E6809" w:rsidRDefault="00A85D8D">
            <w:pPr>
              <w:pStyle w:val="lessonplanlist"/>
              <w:rPr>
                <w:color w:val="000000" w:themeColor="text1"/>
                <w:lang w:val="en-GB"/>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lang w:val="en-GB"/>
              </w:rPr>
              <w:t xml:space="preserve">Exploration Copy, page 2: </w:t>
            </w:r>
            <w:r w:rsidR="00E76C4E" w:rsidRPr="008E6809">
              <w:rPr>
                <w:rFonts w:ascii="Frutiger-BoldCn" w:hAnsi="Frutiger-BoldCn" w:cs="Frutiger-BoldCn"/>
                <w:b/>
                <w:bCs/>
                <w:color w:val="000000" w:themeColor="text1"/>
                <w:lang w:val="en-GB"/>
              </w:rPr>
              <w:t>My Dream School Garden</w:t>
            </w:r>
            <w:r w:rsidR="00E76C4E" w:rsidRPr="008E6809">
              <w:rPr>
                <w:color w:val="000000" w:themeColor="text1"/>
                <w:lang w:val="en-GB"/>
              </w:rPr>
              <w:t>. The children list what it would include and draw a picture of it.</w:t>
            </w:r>
          </w:p>
          <w:p w14:paraId="10A2225A" w14:textId="7CCEDB85"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lang w:val="en-GB"/>
              </w:rPr>
              <w:t>Start a school garden. (</w:t>
            </w:r>
            <w:proofErr w:type="gramStart"/>
            <w:r w:rsidR="00E76C4E" w:rsidRPr="008E6809">
              <w:rPr>
                <w:color w:val="000000" w:themeColor="text1"/>
                <w:lang w:val="en-GB"/>
              </w:rPr>
              <w:t>Or</w:t>
            </w:r>
            <w:proofErr w:type="gramEnd"/>
            <w:r w:rsidR="00E76C4E" w:rsidRPr="008E6809">
              <w:rPr>
                <w:color w:val="000000" w:themeColor="text1"/>
                <w:lang w:val="en-GB"/>
              </w:rPr>
              <w:t xml:space="preserve"> do some work in your existing one.) Most schools have scope to develop a small area for a garden. It could be a raised </w:t>
            </w:r>
            <w:proofErr w:type="gramStart"/>
            <w:r w:rsidR="00E76C4E" w:rsidRPr="008E6809">
              <w:rPr>
                <w:color w:val="000000" w:themeColor="text1"/>
                <w:lang w:val="en-GB"/>
              </w:rPr>
              <w:t>flower bed</w:t>
            </w:r>
            <w:proofErr w:type="gramEnd"/>
            <w:r w:rsidR="00E76C4E" w:rsidRPr="008E6809">
              <w:rPr>
                <w:color w:val="000000" w:themeColor="text1"/>
                <w:lang w:val="en-GB"/>
              </w:rPr>
              <w:t xml:space="preserve"> or, if this is not an option, window boxes or an ’indoor school garden’ on a classroom windowsill can be used.</w:t>
            </w:r>
          </w:p>
        </w:tc>
      </w:tr>
      <w:tr w:rsidR="008E6809" w:rsidRPr="008E6809" w14:paraId="066862F9" w14:textId="77777777" w:rsidTr="00166C9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6379600"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 xml:space="preserve">Integration </w:t>
            </w:r>
          </w:p>
          <w:p w14:paraId="4D826E2B"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 xml:space="preserve">SPHE: </w:t>
            </w:r>
            <w:r w:rsidRPr="008E6809">
              <w:rPr>
                <w:color w:val="000000" w:themeColor="text1"/>
              </w:rPr>
              <w:t xml:space="preserve">Environmental care. Appreciate the environment and </w:t>
            </w:r>
            <w:proofErr w:type="spellStart"/>
            <w:r w:rsidRPr="008E6809">
              <w:rPr>
                <w:color w:val="000000" w:themeColor="text1"/>
              </w:rPr>
              <w:t>realise</w:t>
            </w:r>
            <w:proofErr w:type="spellEnd"/>
            <w:r w:rsidRPr="008E6809">
              <w:rPr>
                <w:color w:val="000000" w:themeColor="text1"/>
              </w:rPr>
              <w:t xml:space="preserve"> that each individual has a community and individual responsibility to protect and care for the environment. </w:t>
            </w:r>
            <w:proofErr w:type="spellStart"/>
            <w:r w:rsidRPr="008E6809">
              <w:rPr>
                <w:color w:val="000000" w:themeColor="text1"/>
              </w:rPr>
              <w:t>Organise</w:t>
            </w:r>
            <w:proofErr w:type="spellEnd"/>
            <w:r w:rsidRPr="008E6809">
              <w:rPr>
                <w:color w:val="000000" w:themeColor="text1"/>
              </w:rPr>
              <w:t xml:space="preserve"> a </w:t>
            </w:r>
            <w:proofErr w:type="gramStart"/>
            <w:r w:rsidRPr="008E6809">
              <w:rPr>
                <w:color w:val="000000" w:themeColor="text1"/>
              </w:rPr>
              <w:t>clean-up</w:t>
            </w:r>
            <w:proofErr w:type="gramEnd"/>
            <w:r w:rsidRPr="008E6809">
              <w:rPr>
                <w:color w:val="000000" w:themeColor="text1"/>
              </w:rPr>
              <w:t xml:space="preserve"> of the school garden or the area outside your school.</w:t>
            </w:r>
          </w:p>
          <w:p w14:paraId="1FC93E51"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Art:</w:t>
            </w:r>
            <w:r w:rsidRPr="008E6809">
              <w:rPr>
                <w:color w:val="000000" w:themeColor="text1"/>
              </w:rPr>
              <w:t xml:space="preserve"> Printing. Use items from the school garden, such as leaves, flowers and feathers, to make interesting prints.</w:t>
            </w:r>
          </w:p>
        </w:tc>
      </w:tr>
    </w:tbl>
    <w:p w14:paraId="6DA9B11D" w14:textId="77777777" w:rsidR="004F1E37" w:rsidRPr="008E6809" w:rsidRDefault="004F1E37">
      <w:pPr>
        <w:rPr>
          <w:rFonts w:ascii="Frutiger-BoldCn" w:hAnsi="Frutiger-BoldCn" w:cs="Frutiger-BoldCn"/>
          <w:b/>
          <w:bCs/>
          <w:color w:val="000000" w:themeColor="text1"/>
          <w:lang w:val="en-GB"/>
        </w:rPr>
      </w:pPr>
    </w:p>
    <w:p w14:paraId="21FC8A64" w14:textId="26C87DBF" w:rsidR="00A85D8D" w:rsidRPr="008E6809" w:rsidRDefault="00A85D8D">
      <w:pPr>
        <w:widowControl/>
        <w:suppressAutoHyphens w:val="0"/>
        <w:autoSpaceDE/>
        <w:autoSpaceDN/>
        <w:adjustRightInd/>
        <w:spacing w:after="0" w:line="240" w:lineRule="auto"/>
        <w:textAlignment w:val="auto"/>
        <w:rPr>
          <w:rFonts w:ascii="Frutiger-BoldCn" w:hAnsi="Frutiger-BoldCn" w:cs="Frutiger-BoldCn"/>
          <w:b/>
          <w:bCs/>
          <w:color w:val="000000" w:themeColor="text1"/>
        </w:rPr>
      </w:pPr>
      <w:r w:rsidRPr="008E6809">
        <w:rPr>
          <w:rFonts w:ascii="Frutiger-BoldCn" w:hAnsi="Frutiger-BoldCn" w:cs="Frutiger-BoldCn"/>
          <w:b/>
          <w:bCs/>
          <w:color w:val="000000" w:themeColor="text1"/>
        </w:rPr>
        <w:br w:type="page"/>
      </w:r>
    </w:p>
    <w:p w14:paraId="7055E4AF" w14:textId="77777777" w:rsidR="004F1E37" w:rsidRPr="008E6809" w:rsidRDefault="00E76C4E" w:rsidP="00371DBB">
      <w:pPr>
        <w:pStyle w:val="HistoryHead"/>
        <w:outlineLvl w:val="0"/>
        <w:rPr>
          <w:color w:val="000000" w:themeColor="text1"/>
          <w:lang w:val="en-US"/>
        </w:rPr>
      </w:pPr>
      <w:r w:rsidRPr="008E6809">
        <w:rPr>
          <w:color w:val="000000" w:themeColor="text1"/>
          <w:lang w:val="en-US"/>
        </w:rPr>
        <w:lastRenderedPageBreak/>
        <w:t>First Day at School</w:t>
      </w:r>
    </w:p>
    <w:p w14:paraId="2A32FCEB" w14:textId="77777777" w:rsidR="004F1E37" w:rsidRPr="008E6809" w:rsidRDefault="00E76C4E">
      <w:pPr>
        <w:pStyle w:val="Planheaderscience"/>
        <w:rPr>
          <w:color w:val="000000" w:themeColor="text1"/>
          <w:lang w:val="en-US"/>
        </w:rPr>
      </w:pPr>
      <w:r w:rsidRPr="008E6809">
        <w:rPr>
          <w:color w:val="000000" w:themeColor="text1"/>
          <w:lang w:val="en-US"/>
        </w:rPr>
        <w:t>Subject: History    Strand: Mysel</w:t>
      </w:r>
      <w:r w:rsidRPr="008E6809">
        <w:rPr>
          <w:rFonts w:ascii="SassoonInfant-Alt" w:hAnsi="SassoonInfant-Alt" w:cs="SassoonInfant-Alt"/>
          <w:color w:val="000000" w:themeColor="text1"/>
          <w:lang w:val="en-US"/>
        </w:rPr>
        <w:t>f</w:t>
      </w:r>
      <w:r w:rsidRPr="008E6809">
        <w:rPr>
          <w:color w:val="000000" w:themeColor="text1"/>
          <w:lang w:val="en-US"/>
        </w:rPr>
        <w:t xml:space="preserve"> and My Family    </w:t>
      </w:r>
      <w:r w:rsidRPr="008E6809">
        <w:rPr>
          <w:color w:val="000000" w:themeColor="text1"/>
          <w:lang w:val="en-US"/>
        </w:rPr>
        <w:br/>
        <w:t>Strand Unit: When My Grandparents Were Young</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8E6809" w:rsidRPr="008E6809" w14:paraId="4E08FD03"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011D9A38" w14:textId="77777777" w:rsidR="004F1E37" w:rsidRPr="008E6809" w:rsidRDefault="00E76C4E">
            <w:pPr>
              <w:pStyle w:val="Planheaderscience"/>
              <w:rPr>
                <w:color w:val="000000" w:themeColor="text1"/>
                <w:lang w:val="en-US"/>
              </w:rPr>
            </w:pPr>
            <w:r w:rsidRPr="008E6809">
              <w:rPr>
                <w:color w:val="000000" w:themeColor="text1"/>
                <w:lang w:val="en-US"/>
              </w:rPr>
              <w:t>Learning Outcomes</w:t>
            </w:r>
          </w:p>
          <w:p w14:paraId="67B1F776" w14:textId="598D205F"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Compare and contrast the main differences and similarities between a child’s first day of school now and in the past. </w:t>
            </w:r>
          </w:p>
          <w:p w14:paraId="316F4EA6" w14:textId="161FC0FE"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Record events from the children’s first day at school.</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16290103" w14:textId="77777777" w:rsidR="004F1E37" w:rsidRPr="008E6809" w:rsidRDefault="00E76C4E">
            <w:pPr>
              <w:pStyle w:val="Planheaderscience"/>
              <w:rPr>
                <w:color w:val="000000" w:themeColor="text1"/>
                <w:lang w:val="en-US"/>
              </w:rPr>
            </w:pPr>
            <w:r w:rsidRPr="008E6809">
              <w:rPr>
                <w:color w:val="000000" w:themeColor="text1"/>
                <w:lang w:val="en-US"/>
              </w:rPr>
              <w:t>S</w:t>
            </w:r>
            <w:r w:rsidRPr="008E6809">
              <w:rPr>
                <w:rFonts w:ascii="SassoonInfant-Alt" w:hAnsi="SassoonInfant-Alt" w:cs="SassoonInfant-Alt"/>
                <w:color w:val="000000" w:themeColor="text1"/>
                <w:lang w:val="en-US"/>
              </w:rPr>
              <w:t>k</w:t>
            </w:r>
            <w:r w:rsidRPr="008E6809">
              <w:rPr>
                <w:color w:val="000000" w:themeColor="text1"/>
                <w:lang w:val="en-US"/>
              </w:rPr>
              <w:t>ills</w:t>
            </w:r>
          </w:p>
          <w:p w14:paraId="3E18873D" w14:textId="5B3B9A00"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Time and chronology; Change and continuity; Using evidence; Synthesis and communication; Empathy</w:t>
            </w:r>
          </w:p>
        </w:tc>
      </w:tr>
      <w:tr w:rsidR="008E6809" w:rsidRPr="008E6809" w14:paraId="46B04828"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9DF2B5D" w14:textId="77777777" w:rsidR="004F1E37" w:rsidRPr="008E6809" w:rsidRDefault="00E76C4E">
            <w:pPr>
              <w:pStyle w:val="Planheaderscience"/>
              <w:rPr>
                <w:color w:val="000000" w:themeColor="text1"/>
                <w:lang w:val="en-US"/>
              </w:rPr>
            </w:pPr>
            <w:r w:rsidRPr="008E6809">
              <w:rPr>
                <w:color w:val="000000" w:themeColor="text1"/>
                <w:lang w:val="en-US"/>
              </w:rPr>
              <w:t>Vocabulary</w:t>
            </w:r>
          </w:p>
          <w:p w14:paraId="118F6F5F" w14:textId="77777777" w:rsidR="004F1E37" w:rsidRPr="008E6809" w:rsidRDefault="00E76C4E">
            <w:pPr>
              <w:pStyle w:val="lessonplanlist"/>
              <w:rPr>
                <w:color w:val="000000" w:themeColor="text1"/>
              </w:rPr>
            </w:pPr>
            <w:r w:rsidRPr="008E6809">
              <w:rPr>
                <w:color w:val="000000" w:themeColor="text1"/>
              </w:rPr>
              <w:t>blackboard, sod of turf, fire, duster, desk, school</w:t>
            </w:r>
          </w:p>
        </w:tc>
      </w:tr>
      <w:tr w:rsidR="008E6809" w:rsidRPr="008E6809" w14:paraId="620CD0AE"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3CD0CA8"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Resources</w:t>
            </w:r>
          </w:p>
          <w:p w14:paraId="1C6B78FA" w14:textId="188FE804"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Animation – Rosie’s first day at school. </w:t>
            </w:r>
          </w:p>
        </w:tc>
      </w:tr>
      <w:tr w:rsidR="008E6809" w:rsidRPr="008E6809" w14:paraId="2A35D367" w14:textId="77777777" w:rsidTr="00A85D8D">
        <w:trPr>
          <w:trHeight w:val="1928"/>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0AE9674" w14:textId="77777777" w:rsidR="004F1E37" w:rsidRPr="008E6809" w:rsidRDefault="00E76C4E" w:rsidP="00A85D8D">
            <w:pPr>
              <w:pStyle w:val="Planheaderscience"/>
              <w:spacing w:after="227"/>
              <w:rPr>
                <w:rFonts w:ascii="SassoonInfantRg-Bold" w:hAnsi="SassoonInfantRg-Bold" w:cs="SassoonInfantRg-Bold"/>
                <w:b/>
                <w:bCs/>
                <w:color w:val="000000" w:themeColor="text1"/>
                <w:lang w:val="en-US"/>
              </w:rPr>
            </w:pPr>
            <w:r w:rsidRPr="008E6809">
              <w:rPr>
                <w:color w:val="000000" w:themeColor="text1"/>
                <w:lang w:val="en-US"/>
              </w:rPr>
              <w:t>Lesson</w:t>
            </w:r>
          </w:p>
          <w:p w14:paraId="64CEA18D" w14:textId="63C49826"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Watch the animation of Rosie’s first day at school. Pause at intervals for discussion. </w:t>
            </w:r>
          </w:p>
          <w:p w14:paraId="66188E03" w14:textId="080DDA93"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Brainstorm with the children the main differences between Rosie’s first day at school and their first day at school. </w:t>
            </w:r>
          </w:p>
          <w:p w14:paraId="570D0997" w14:textId="1686FB0B"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Pupil Book, page 4: </w:t>
            </w:r>
            <w:r w:rsidR="00E76C4E" w:rsidRPr="008E6809">
              <w:rPr>
                <w:rFonts w:ascii="Frutiger-BoldCn" w:hAnsi="Frutiger-BoldCn" w:cs="Frutiger-BoldCn"/>
                <w:b/>
                <w:bCs/>
                <w:color w:val="000000" w:themeColor="text1"/>
              </w:rPr>
              <w:t>First Day at School.</w:t>
            </w:r>
            <w:r w:rsidR="00E76C4E" w:rsidRPr="008E6809">
              <w:rPr>
                <w:color w:val="000000" w:themeColor="text1"/>
              </w:rPr>
              <w:t xml:space="preserve"> The children compare their first day at school with </w:t>
            </w:r>
            <w:proofErr w:type="gramStart"/>
            <w:r w:rsidR="00E76C4E" w:rsidRPr="008E6809">
              <w:rPr>
                <w:color w:val="000000" w:themeColor="text1"/>
              </w:rPr>
              <w:t>Rosie’s</w:t>
            </w:r>
            <w:proofErr w:type="gramEnd"/>
            <w:r w:rsidR="00E76C4E" w:rsidRPr="008E6809">
              <w:rPr>
                <w:color w:val="000000" w:themeColor="text1"/>
              </w:rPr>
              <w:t>.</w:t>
            </w:r>
          </w:p>
        </w:tc>
      </w:tr>
      <w:tr w:rsidR="008E6809" w:rsidRPr="008E6809" w14:paraId="47F2C10F"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DFBDF52" w14:textId="53598CF7" w:rsidR="004F1E37" w:rsidRPr="008E6809" w:rsidRDefault="00E76C4E" w:rsidP="00A85D8D">
            <w:pPr>
              <w:pStyle w:val="Planheaderscience"/>
              <w:spacing w:after="227"/>
              <w:rPr>
                <w:color w:val="000000" w:themeColor="text1"/>
                <w:lang w:val="en-US"/>
              </w:rPr>
            </w:pPr>
            <w:r w:rsidRPr="008E6809">
              <w:rPr>
                <w:color w:val="000000" w:themeColor="text1"/>
                <w:lang w:val="en-US"/>
              </w:rPr>
              <w:t>Thin</w:t>
            </w:r>
            <w:r w:rsidRPr="008E6809">
              <w:rPr>
                <w:rFonts w:ascii="SassoonInfant-Alt" w:hAnsi="SassoonInfant-Alt" w:cs="SassoonInfant-Alt"/>
                <w:color w:val="000000" w:themeColor="text1"/>
                <w:lang w:val="en-US"/>
              </w:rPr>
              <w:t>k</w:t>
            </w:r>
            <w:r w:rsidRPr="008E6809">
              <w:rPr>
                <w:color w:val="000000" w:themeColor="text1"/>
                <w:lang w:val="en-US"/>
              </w:rPr>
              <w:t xml:space="preserve"> li</w:t>
            </w:r>
            <w:r w:rsidRPr="008E6809">
              <w:rPr>
                <w:rFonts w:ascii="SassoonInfant-Alt" w:hAnsi="SassoonInfant-Alt" w:cs="SassoonInfant-Alt"/>
                <w:color w:val="000000" w:themeColor="text1"/>
                <w:lang w:val="en-US"/>
              </w:rPr>
              <w:t>k</w:t>
            </w:r>
            <w:r w:rsidRPr="008E6809">
              <w:rPr>
                <w:color w:val="000000" w:themeColor="text1"/>
                <w:lang w:val="en-US"/>
              </w:rPr>
              <w:t>e an Historian!</w:t>
            </w:r>
          </w:p>
          <w:p w14:paraId="72B342E0" w14:textId="2D81D3DF"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Can you remember your first day at school? What did you do? </w:t>
            </w:r>
            <w:proofErr w:type="gramStart"/>
            <w:r w:rsidR="00E76C4E" w:rsidRPr="008E6809">
              <w:rPr>
                <w:color w:val="000000" w:themeColor="text1"/>
              </w:rPr>
              <w:t>Who</w:t>
            </w:r>
            <w:proofErr w:type="gramEnd"/>
            <w:r w:rsidR="00E76C4E" w:rsidRPr="008E6809">
              <w:rPr>
                <w:color w:val="000000" w:themeColor="text1"/>
              </w:rPr>
              <w:t xml:space="preserve"> did you meet? What did you eat? </w:t>
            </w:r>
          </w:p>
          <w:p w14:paraId="62196F67" w14:textId="68A9DA51"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Name two similarities and two differences between Rosie’s first day at school and your first day at school. </w:t>
            </w:r>
          </w:p>
          <w:p w14:paraId="04D3AF25" w14:textId="57293A21"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Would you like to go to Rosie’s school? Why? Why not?</w:t>
            </w:r>
          </w:p>
        </w:tc>
      </w:tr>
      <w:tr w:rsidR="008E6809" w:rsidRPr="008E6809" w14:paraId="7789F287"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6E53324"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Di</w:t>
            </w:r>
            <w:r w:rsidRPr="008E6809">
              <w:rPr>
                <w:rFonts w:ascii="SassoonInfant-Alt" w:hAnsi="SassoonInfant-Alt" w:cs="SassoonInfant-Alt"/>
                <w:color w:val="000000" w:themeColor="text1"/>
                <w:lang w:val="en-US"/>
              </w:rPr>
              <w:t>ff</w:t>
            </w:r>
            <w:r w:rsidRPr="008E6809">
              <w:rPr>
                <w:color w:val="000000" w:themeColor="text1"/>
                <w:lang w:val="en-US"/>
              </w:rPr>
              <w:t>erentiation</w:t>
            </w:r>
          </w:p>
          <w:p w14:paraId="61E7CBFC" w14:textId="63A7E29F"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Some children may need additional support naming the main differences between Rosie’s first day at school and their first day at school. Replay the animation as necessary. </w:t>
            </w:r>
          </w:p>
          <w:p w14:paraId="14896F92" w14:textId="3AADD769"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Challenge the children to imagine what school will be like in the future.</w:t>
            </w:r>
          </w:p>
        </w:tc>
      </w:tr>
      <w:tr w:rsidR="008E6809" w:rsidRPr="008E6809" w14:paraId="4F5ECEDB"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22A119E"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lastRenderedPageBreak/>
              <w:t>Assessment</w:t>
            </w:r>
          </w:p>
          <w:p w14:paraId="22F29585" w14:textId="3A2DB554"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The children can list the main differences and similarities between their first day at school and an older person’s first day at school.</w:t>
            </w:r>
          </w:p>
        </w:tc>
      </w:tr>
      <w:tr w:rsidR="008E6809" w:rsidRPr="008E6809" w14:paraId="739CBB16" w14:textId="77777777">
        <w:trPr>
          <w:trHeight w:val="219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332999A"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Extension Ideas</w:t>
            </w:r>
          </w:p>
          <w:p w14:paraId="473B6DF4" w14:textId="06923DB9"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Exploration Copy</w:t>
            </w:r>
            <w:r w:rsidR="00E76C4E" w:rsidRPr="008E6809">
              <w:rPr>
                <w:color w:val="000000" w:themeColor="text1"/>
                <w:lang w:val="en-GB"/>
              </w:rPr>
              <w:t>, page 3</w:t>
            </w:r>
            <w:r w:rsidR="00E76C4E" w:rsidRPr="008E6809">
              <w:rPr>
                <w:color w:val="000000" w:themeColor="text1"/>
              </w:rPr>
              <w:t xml:space="preserve">: </w:t>
            </w:r>
            <w:r w:rsidR="00E76C4E" w:rsidRPr="008E6809">
              <w:rPr>
                <w:rFonts w:ascii="Frutiger-BoldCn" w:hAnsi="Frutiger-BoldCn" w:cs="Frutiger-BoldCn"/>
                <w:b/>
                <w:bCs/>
                <w:color w:val="000000" w:themeColor="text1"/>
                <w:lang w:val="en-GB"/>
              </w:rPr>
              <w:t>Interview – My First Day at School</w:t>
            </w:r>
            <w:r w:rsidR="00E76C4E" w:rsidRPr="008E6809">
              <w:rPr>
                <w:color w:val="000000" w:themeColor="text1"/>
              </w:rPr>
              <w:t xml:space="preserve">. The children interview an older person about their first day at school. They draw a picture or paste in a photo of the person and write three sentences about the person’s first day at school. </w:t>
            </w:r>
          </w:p>
          <w:p w14:paraId="4DF60EA5" w14:textId="33568C65"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Examine a selection of photographs of schools in Ireland from the past. Try to find photographs of your school from the past.</w:t>
            </w:r>
          </w:p>
        </w:tc>
      </w:tr>
      <w:tr w:rsidR="004F1E37" w:rsidRPr="008E6809" w14:paraId="51F3231B" w14:textId="77777777">
        <w:trPr>
          <w:trHeight w:val="737"/>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EC23174"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 xml:space="preserve">Integration </w:t>
            </w:r>
          </w:p>
          <w:p w14:paraId="5AF00FB9"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English</w:t>
            </w:r>
            <w:r w:rsidRPr="008E6809">
              <w:rPr>
                <w:color w:val="000000" w:themeColor="text1"/>
              </w:rPr>
              <w:t xml:space="preserve">: Poem ’I Don’t Want To Go Into School’ by Colin McNaughton (use the tag ’I don’t want to go into school by Colin McNaughton’ to search the internet). </w:t>
            </w:r>
          </w:p>
          <w:p w14:paraId="46980B37"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 xml:space="preserve">SPHE: </w:t>
            </w:r>
            <w:r w:rsidRPr="008E6809">
              <w:rPr>
                <w:color w:val="000000" w:themeColor="text1"/>
              </w:rPr>
              <w:t>Myself, self-identity, self-confidence. Learning how to cope with various changes like the first day of school or moving to a new class / house, etc.</w:t>
            </w:r>
          </w:p>
        </w:tc>
      </w:tr>
    </w:tbl>
    <w:p w14:paraId="7796B2C0" w14:textId="77777777" w:rsidR="004F1E37" w:rsidRPr="008E6809" w:rsidRDefault="004F1E37">
      <w:pPr>
        <w:rPr>
          <w:color w:val="000000" w:themeColor="text1"/>
        </w:rPr>
      </w:pPr>
    </w:p>
    <w:p w14:paraId="6B5457D3" w14:textId="77777777" w:rsidR="004F1E37" w:rsidRPr="008E6809" w:rsidRDefault="004F1E37">
      <w:pPr>
        <w:rPr>
          <w:rFonts w:ascii="Frutiger-BoldCn" w:hAnsi="Frutiger-BoldCn" w:cs="Frutiger-BoldCn"/>
          <w:b/>
          <w:bCs/>
          <w:color w:val="000000" w:themeColor="text1"/>
        </w:rPr>
      </w:pPr>
    </w:p>
    <w:p w14:paraId="3FC7FBD6" w14:textId="77777777" w:rsidR="00A85D8D" w:rsidRPr="008E6809" w:rsidRDefault="00A85D8D">
      <w:pPr>
        <w:widowControl/>
        <w:suppressAutoHyphens w:val="0"/>
        <w:autoSpaceDE/>
        <w:autoSpaceDN/>
        <w:adjustRightInd/>
        <w:spacing w:after="0" w:line="240" w:lineRule="auto"/>
        <w:textAlignment w:val="auto"/>
        <w:rPr>
          <w:rFonts w:ascii="SassoonInfant-Bold" w:hAnsi="SassoonInfant-Bold" w:cs="SassoonInfant-Bold"/>
          <w:b/>
          <w:bCs/>
          <w:color w:val="000000" w:themeColor="text1"/>
          <w:sz w:val="40"/>
          <w:szCs w:val="40"/>
        </w:rPr>
      </w:pPr>
      <w:r w:rsidRPr="008E6809">
        <w:rPr>
          <w:color w:val="000000" w:themeColor="text1"/>
        </w:rPr>
        <w:br w:type="page"/>
      </w:r>
    </w:p>
    <w:p w14:paraId="1DBA1F08" w14:textId="1A54BC49" w:rsidR="004F1E37" w:rsidRPr="008E6809" w:rsidRDefault="00E76C4E" w:rsidP="00371DBB">
      <w:pPr>
        <w:pStyle w:val="ScienceHead"/>
        <w:outlineLvl w:val="0"/>
        <w:rPr>
          <w:color w:val="000000" w:themeColor="text1"/>
          <w:lang w:val="en-US"/>
        </w:rPr>
      </w:pPr>
      <w:r w:rsidRPr="008E6809">
        <w:rPr>
          <w:color w:val="000000" w:themeColor="text1"/>
          <w:lang w:val="en-US"/>
        </w:rPr>
        <w:lastRenderedPageBreak/>
        <w:t>My Sense o</w:t>
      </w:r>
      <w:r w:rsidRPr="008E6809">
        <w:rPr>
          <w:rFonts w:ascii="SassoonInfant-BoldAlt" w:hAnsi="SassoonInfant-BoldAlt" w:cs="SassoonInfant-BoldAlt"/>
          <w:color w:val="000000" w:themeColor="text1"/>
          <w:lang w:val="en-US"/>
        </w:rPr>
        <w:t>f</w:t>
      </w:r>
      <w:r w:rsidRPr="008E6809">
        <w:rPr>
          <w:color w:val="000000" w:themeColor="text1"/>
          <w:lang w:val="en-US"/>
        </w:rPr>
        <w:t xml:space="preserve"> Smell </w:t>
      </w:r>
    </w:p>
    <w:p w14:paraId="0845469C" w14:textId="77777777" w:rsidR="004F1E37" w:rsidRPr="008E6809" w:rsidRDefault="00E76C4E">
      <w:pPr>
        <w:pStyle w:val="Planheaderscience"/>
        <w:rPr>
          <w:color w:val="000000" w:themeColor="text1"/>
          <w:lang w:val="en-US"/>
        </w:rPr>
      </w:pPr>
      <w:r w:rsidRPr="008E6809">
        <w:rPr>
          <w:color w:val="000000" w:themeColor="text1"/>
          <w:lang w:val="en-US"/>
        </w:rPr>
        <w:t>Subject: Science    Strand: Living Things    Strand Unit: Mysel</w:t>
      </w:r>
      <w:r w:rsidRPr="008E6809">
        <w:rPr>
          <w:rFonts w:ascii="SassoonInfant-Alt" w:hAnsi="SassoonInfant-Alt" w:cs="SassoonInfant-Alt"/>
          <w:color w:val="000000" w:themeColor="text1"/>
          <w:lang w:val="en-US"/>
        </w:rPr>
        <w:t>f</w:t>
      </w:r>
    </w:p>
    <w:tbl>
      <w:tblPr>
        <w:tblW w:w="9638" w:type="dxa"/>
        <w:tblInd w:w="80" w:type="dxa"/>
        <w:tblLayout w:type="fixed"/>
        <w:tblCellMar>
          <w:left w:w="0" w:type="dxa"/>
          <w:right w:w="0" w:type="dxa"/>
        </w:tblCellMar>
        <w:tblLook w:val="0000" w:firstRow="0" w:lastRow="0" w:firstColumn="0" w:lastColumn="0" w:noHBand="0" w:noVBand="0"/>
      </w:tblPr>
      <w:tblGrid>
        <w:gridCol w:w="4819"/>
        <w:gridCol w:w="4819"/>
      </w:tblGrid>
      <w:tr w:rsidR="008E6809" w:rsidRPr="008E6809" w14:paraId="1E2D2A3F" w14:textId="77777777" w:rsidTr="00A85D8D">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64B273D6" w14:textId="77777777" w:rsidR="004F1E37" w:rsidRPr="008E6809" w:rsidRDefault="00E76C4E">
            <w:pPr>
              <w:pStyle w:val="Planheaderscience"/>
              <w:rPr>
                <w:color w:val="000000" w:themeColor="text1"/>
                <w:lang w:val="en-US"/>
              </w:rPr>
            </w:pPr>
            <w:r w:rsidRPr="008E6809">
              <w:rPr>
                <w:color w:val="000000" w:themeColor="text1"/>
                <w:lang w:val="en-US"/>
              </w:rPr>
              <w:t>Learning Outcomes</w:t>
            </w:r>
          </w:p>
          <w:p w14:paraId="2D12B62E" w14:textId="36EE90C1"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Become aware of the role of smell in detecting information about the environment and protecting the body.</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41E3C998" w14:textId="77777777" w:rsidR="004F1E37" w:rsidRPr="008E6809" w:rsidRDefault="00E76C4E">
            <w:pPr>
              <w:pStyle w:val="Planheaderscience"/>
              <w:rPr>
                <w:color w:val="000000" w:themeColor="text1"/>
                <w:lang w:val="en-US"/>
              </w:rPr>
            </w:pPr>
            <w:r w:rsidRPr="008E6809">
              <w:rPr>
                <w:color w:val="000000" w:themeColor="text1"/>
                <w:lang w:val="en-US"/>
              </w:rPr>
              <w:t>S</w:t>
            </w:r>
            <w:r w:rsidRPr="008E6809">
              <w:rPr>
                <w:rFonts w:ascii="SassoonInfant-Alt" w:hAnsi="SassoonInfant-Alt" w:cs="SassoonInfant-Alt"/>
                <w:color w:val="000000" w:themeColor="text1"/>
                <w:lang w:val="en-US"/>
              </w:rPr>
              <w:t>k</w:t>
            </w:r>
            <w:r w:rsidRPr="008E6809">
              <w:rPr>
                <w:color w:val="000000" w:themeColor="text1"/>
                <w:lang w:val="en-US"/>
              </w:rPr>
              <w:t>ills</w:t>
            </w:r>
          </w:p>
          <w:p w14:paraId="5AB99F9D" w14:textId="79341F8A"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Exploring; Questioning; Observing; Predicting; Investigating and experimenting; </w:t>
            </w:r>
            <w:proofErr w:type="spellStart"/>
            <w:r w:rsidR="00E76C4E" w:rsidRPr="008E6809">
              <w:rPr>
                <w:color w:val="000000" w:themeColor="text1"/>
              </w:rPr>
              <w:t>Analysing</w:t>
            </w:r>
            <w:proofErr w:type="spellEnd"/>
            <w:r w:rsidR="00E76C4E" w:rsidRPr="008E6809">
              <w:rPr>
                <w:color w:val="000000" w:themeColor="text1"/>
              </w:rPr>
              <w:t>; Recording and communicating</w:t>
            </w:r>
          </w:p>
        </w:tc>
      </w:tr>
      <w:tr w:rsidR="008E6809" w:rsidRPr="008E6809" w14:paraId="5B0C9035" w14:textId="77777777" w:rsidTr="00A85D8D">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5BA6F0E" w14:textId="77777777" w:rsidR="004F1E37" w:rsidRPr="008E6809" w:rsidRDefault="00E76C4E">
            <w:pPr>
              <w:pStyle w:val="Planheaderscience"/>
              <w:rPr>
                <w:color w:val="000000" w:themeColor="text1"/>
                <w:lang w:val="en-US"/>
              </w:rPr>
            </w:pPr>
            <w:r w:rsidRPr="008E6809">
              <w:rPr>
                <w:color w:val="000000" w:themeColor="text1"/>
                <w:lang w:val="en-US"/>
              </w:rPr>
              <w:t>Vocabulary</w:t>
            </w:r>
          </w:p>
          <w:p w14:paraId="1C434075" w14:textId="77777777" w:rsidR="004F1E37" w:rsidRPr="008E6809" w:rsidRDefault="00E76C4E">
            <w:pPr>
              <w:pStyle w:val="lessonplanlist"/>
              <w:rPr>
                <w:color w:val="000000" w:themeColor="text1"/>
              </w:rPr>
            </w:pPr>
            <w:r w:rsidRPr="008E6809">
              <w:rPr>
                <w:color w:val="000000" w:themeColor="text1"/>
              </w:rPr>
              <w:t>smell, nose, nostrils, septum, cilia, mucus, sneeze</w:t>
            </w:r>
          </w:p>
        </w:tc>
      </w:tr>
      <w:tr w:rsidR="008E6809" w:rsidRPr="008E6809" w14:paraId="4D2E193A" w14:textId="77777777" w:rsidTr="00A85D8D">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C053AF1"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FYI</w:t>
            </w:r>
          </w:p>
          <w:p w14:paraId="3FB2E26D" w14:textId="5FAAF2C2"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The nose helps us to breathe, smell and taste.</w:t>
            </w:r>
          </w:p>
          <w:p w14:paraId="4CA55640" w14:textId="3C2FDF9B"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The nose has two </w:t>
            </w:r>
            <w:proofErr w:type="gramStart"/>
            <w:r w:rsidR="00E76C4E" w:rsidRPr="008E6809">
              <w:rPr>
                <w:color w:val="000000" w:themeColor="text1"/>
              </w:rPr>
              <w:t>nostrils which</w:t>
            </w:r>
            <w:proofErr w:type="gramEnd"/>
            <w:r w:rsidR="00E76C4E" w:rsidRPr="008E6809">
              <w:rPr>
                <w:color w:val="000000" w:themeColor="text1"/>
              </w:rPr>
              <w:t xml:space="preserve"> are separated by a wall called the septum. At the top of the </w:t>
            </w:r>
            <w:proofErr w:type="gramStart"/>
            <w:r w:rsidR="00E76C4E" w:rsidRPr="008E6809">
              <w:rPr>
                <w:color w:val="000000" w:themeColor="text1"/>
              </w:rPr>
              <w:t>nose</w:t>
            </w:r>
            <w:proofErr w:type="gramEnd"/>
            <w:r w:rsidR="00E76C4E" w:rsidRPr="008E6809">
              <w:rPr>
                <w:color w:val="000000" w:themeColor="text1"/>
              </w:rPr>
              <w:t xml:space="preserve"> the septum is made of a thin piece of bone but is made of more flexible cartilage closer to the tip. </w:t>
            </w:r>
          </w:p>
          <w:p w14:paraId="7DEAA93E" w14:textId="13A22310"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The nose connects to the throat and trachea (windpipe).</w:t>
            </w:r>
          </w:p>
          <w:p w14:paraId="2E6BA11E" w14:textId="4E27E9EA"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The inside of the nose </w:t>
            </w:r>
            <w:proofErr w:type="gramStart"/>
            <w:r w:rsidR="00E76C4E" w:rsidRPr="008E6809">
              <w:rPr>
                <w:color w:val="000000" w:themeColor="text1"/>
              </w:rPr>
              <w:t>is lined</w:t>
            </w:r>
            <w:proofErr w:type="gramEnd"/>
            <w:r w:rsidR="00E76C4E" w:rsidRPr="008E6809">
              <w:rPr>
                <w:color w:val="000000" w:themeColor="text1"/>
              </w:rPr>
              <w:t xml:space="preserve"> with tiny hairs. These </w:t>
            </w:r>
            <w:proofErr w:type="gramStart"/>
            <w:r w:rsidR="00E76C4E" w:rsidRPr="008E6809">
              <w:rPr>
                <w:color w:val="000000" w:themeColor="text1"/>
              </w:rPr>
              <w:t>are called</w:t>
            </w:r>
            <w:proofErr w:type="gramEnd"/>
            <w:r w:rsidR="00E76C4E" w:rsidRPr="008E6809">
              <w:rPr>
                <w:color w:val="000000" w:themeColor="text1"/>
              </w:rPr>
              <w:t xml:space="preserve"> cilia. These hairs filter the air that we breathe and trap particles of dust. When you breathe in something that is too large for the cilia to catch, or something that irritates the nose, the nose shoots it out. This </w:t>
            </w:r>
            <w:proofErr w:type="gramStart"/>
            <w:r w:rsidR="00E76C4E" w:rsidRPr="008E6809">
              <w:rPr>
                <w:color w:val="000000" w:themeColor="text1"/>
              </w:rPr>
              <w:t>is called</w:t>
            </w:r>
            <w:proofErr w:type="gramEnd"/>
            <w:r w:rsidR="00E76C4E" w:rsidRPr="008E6809">
              <w:rPr>
                <w:color w:val="000000" w:themeColor="text1"/>
              </w:rPr>
              <w:t xml:space="preserve"> sneezing. A sneeze can travel at up to 160 </w:t>
            </w:r>
            <w:proofErr w:type="spellStart"/>
            <w:r w:rsidR="00E76C4E" w:rsidRPr="008E6809">
              <w:rPr>
                <w:color w:val="000000" w:themeColor="text1"/>
              </w:rPr>
              <w:t>kilometres</w:t>
            </w:r>
            <w:proofErr w:type="spellEnd"/>
            <w:r w:rsidR="00E76C4E" w:rsidRPr="008E6809">
              <w:rPr>
                <w:color w:val="000000" w:themeColor="text1"/>
              </w:rPr>
              <w:t xml:space="preserve"> an hour and spread germs up to 8 </w:t>
            </w:r>
            <w:proofErr w:type="spellStart"/>
            <w:r w:rsidR="00E76C4E" w:rsidRPr="008E6809">
              <w:rPr>
                <w:color w:val="000000" w:themeColor="text1"/>
              </w:rPr>
              <w:t>metres</w:t>
            </w:r>
            <w:proofErr w:type="spellEnd"/>
            <w:r w:rsidR="00E76C4E" w:rsidRPr="008E6809">
              <w:rPr>
                <w:color w:val="000000" w:themeColor="text1"/>
              </w:rPr>
              <w:t xml:space="preserve"> away. Look online for a video of a sneeze in slow motion!</w:t>
            </w:r>
          </w:p>
          <w:p w14:paraId="7210BD75" w14:textId="6C458C53"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The nose warms and moistens the air before it reaches the lungs. We breathe in oxygen and breathe out carbon dioxide. Trees in the environment absorb the carbon dioxide that we breathe out. </w:t>
            </w:r>
          </w:p>
          <w:p w14:paraId="07412F3D" w14:textId="43252F95"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Our nose produces mucus (commonly known as ’snot’). This mucus helps to protect the lining of the nose. It traps bacteria and helps to expel it from the nose. The cilia move back and forth to move mucus through the nose. When we have a cold, mucus production increases, which is why we may have a runny or stuffy nose. </w:t>
            </w:r>
          </w:p>
          <w:p w14:paraId="6ABDE2D7" w14:textId="049F4278"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Some people have an acute sense of smell. This </w:t>
            </w:r>
            <w:proofErr w:type="gramStart"/>
            <w:r w:rsidR="00E76C4E" w:rsidRPr="008E6809">
              <w:rPr>
                <w:color w:val="000000" w:themeColor="text1"/>
              </w:rPr>
              <w:t>is known</w:t>
            </w:r>
            <w:proofErr w:type="gramEnd"/>
            <w:r w:rsidR="00E76C4E" w:rsidRPr="008E6809">
              <w:rPr>
                <w:color w:val="000000" w:themeColor="text1"/>
              </w:rPr>
              <w:t xml:space="preserve"> as </w:t>
            </w:r>
            <w:proofErr w:type="spellStart"/>
            <w:r w:rsidR="00E76C4E" w:rsidRPr="008E6809">
              <w:rPr>
                <w:color w:val="000000" w:themeColor="text1"/>
              </w:rPr>
              <w:t>hyperosmia</w:t>
            </w:r>
            <w:proofErr w:type="spellEnd"/>
            <w:r w:rsidR="00E76C4E" w:rsidRPr="008E6809">
              <w:rPr>
                <w:color w:val="000000" w:themeColor="text1"/>
              </w:rPr>
              <w:t xml:space="preserve">. These people often work in perfumeries or as wine sommeliers. Others have little or no sense of smell. This </w:t>
            </w:r>
            <w:proofErr w:type="gramStart"/>
            <w:r w:rsidR="00E76C4E" w:rsidRPr="008E6809">
              <w:rPr>
                <w:color w:val="000000" w:themeColor="text1"/>
              </w:rPr>
              <w:t>is known</w:t>
            </w:r>
            <w:proofErr w:type="gramEnd"/>
            <w:r w:rsidR="00E76C4E" w:rsidRPr="008E6809">
              <w:rPr>
                <w:color w:val="000000" w:themeColor="text1"/>
              </w:rPr>
              <w:t xml:space="preserve"> as anosmia. </w:t>
            </w:r>
          </w:p>
          <w:p w14:paraId="11B44E57" w14:textId="6CC5B92D"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In New Zealand, the Maori people greet each other by pressing their noses together. Inuit people also press their noses against their loved ones to greet them or show affection. </w:t>
            </w:r>
          </w:p>
        </w:tc>
      </w:tr>
      <w:tr w:rsidR="008E6809" w:rsidRPr="008E6809" w14:paraId="1BBCB3B7" w14:textId="77777777" w:rsidTr="00A85D8D">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C8A93B1"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Resources</w:t>
            </w:r>
          </w:p>
          <w:p w14:paraId="2843E2F3" w14:textId="77777777" w:rsidR="004F1E37"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Online slideshow – things with different smells.</w:t>
            </w:r>
          </w:p>
          <w:p w14:paraId="6B50F465" w14:textId="3700798D" w:rsidR="002A5977" w:rsidRPr="008E6809" w:rsidRDefault="002A5977">
            <w:pPr>
              <w:pStyle w:val="lessonplanlist"/>
              <w:rPr>
                <w:color w:val="000000" w:themeColor="text1"/>
              </w:rPr>
            </w:pPr>
          </w:p>
        </w:tc>
      </w:tr>
      <w:tr w:rsidR="008E6809" w:rsidRPr="008E6809" w14:paraId="28F53C0F" w14:textId="77777777" w:rsidTr="00A85D8D">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3147320C"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lastRenderedPageBreak/>
              <w:t>Equipment</w:t>
            </w:r>
          </w:p>
          <w:p w14:paraId="1357C38A" w14:textId="46698493"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Cotton wool, containers, blindfold, highly scented substances such as vanilla essence, orange or lemon slices, banana, coffee, lavender oil, perfume, shampoo, mint leaves, toothpaste, cinnamon.</w:t>
            </w:r>
          </w:p>
        </w:tc>
      </w:tr>
      <w:tr w:rsidR="008E6809" w:rsidRPr="008E6809" w14:paraId="6CB4FD07" w14:textId="77777777" w:rsidTr="00A85D8D">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30DC465" w14:textId="77777777" w:rsidR="004F1E37" w:rsidRPr="008E6809" w:rsidRDefault="00E76C4E" w:rsidP="00A85D8D">
            <w:pPr>
              <w:spacing w:before="113" w:after="227"/>
              <w:rPr>
                <w:rFonts w:ascii="Frutiger-BoldCn" w:hAnsi="Frutiger-BoldCn" w:cs="Frutiger-BoldCn"/>
                <w:b/>
                <w:bCs/>
                <w:color w:val="000000" w:themeColor="text1"/>
                <w:lang w:val="en-GB"/>
              </w:rPr>
            </w:pPr>
            <w:r w:rsidRPr="008E6809">
              <w:rPr>
                <w:rFonts w:ascii="SassoonInfant-Regular" w:hAnsi="SassoonInfant-Regular" w:cs="SassoonInfant-Regular"/>
                <w:color w:val="000000" w:themeColor="text1"/>
                <w:sz w:val="30"/>
                <w:szCs w:val="30"/>
                <w:lang w:val="en-GB"/>
              </w:rPr>
              <w:t>Lesson</w:t>
            </w:r>
          </w:p>
          <w:p w14:paraId="22343255" w14:textId="590FD47E"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Ask the children to name their </w:t>
            </w:r>
            <w:proofErr w:type="spellStart"/>
            <w:r w:rsidR="00E76C4E" w:rsidRPr="008E6809">
              <w:rPr>
                <w:color w:val="000000" w:themeColor="text1"/>
              </w:rPr>
              <w:t>favourite</w:t>
            </w:r>
            <w:proofErr w:type="spellEnd"/>
            <w:r w:rsidR="00E76C4E" w:rsidRPr="008E6809">
              <w:rPr>
                <w:color w:val="000000" w:themeColor="text1"/>
              </w:rPr>
              <w:t xml:space="preserve"> and least </w:t>
            </w:r>
            <w:proofErr w:type="spellStart"/>
            <w:r w:rsidR="00E76C4E" w:rsidRPr="008E6809">
              <w:rPr>
                <w:color w:val="000000" w:themeColor="text1"/>
              </w:rPr>
              <w:t>favourite</w:t>
            </w:r>
            <w:proofErr w:type="spellEnd"/>
            <w:r w:rsidR="00E76C4E" w:rsidRPr="008E6809">
              <w:rPr>
                <w:color w:val="000000" w:themeColor="text1"/>
              </w:rPr>
              <w:t xml:space="preserve"> smell. Talk about how we identify smells and which part of the body we use to smell.</w:t>
            </w:r>
          </w:p>
          <w:p w14:paraId="1E4D168F" w14:textId="77777777"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Give the children some facts about the nose. Help them to identify the nostrils and septum. </w:t>
            </w:r>
          </w:p>
          <w:p w14:paraId="0E673575" w14:textId="7F03A090" w:rsidR="00A85D8D" w:rsidRPr="008E6809" w:rsidRDefault="00A85D8D" w:rsidP="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Pr="008E6809">
              <w:rPr>
                <w:rFonts w:ascii="Frutiger-BoldCn" w:hAnsi="Frutiger-BoldCn" w:cs="Frutiger-BoldCn"/>
                <w:b/>
                <w:bCs/>
                <w:color w:val="000000" w:themeColor="text1"/>
                <w:spacing w:val="-1"/>
              </w:rPr>
              <w:t>Investigation:</w:t>
            </w:r>
            <w:r w:rsidRPr="008E6809">
              <w:rPr>
                <w:color w:val="000000" w:themeColor="text1"/>
                <w:spacing w:val="-1"/>
              </w:rPr>
              <w:t xml:space="preserve"> Using the sense of smell to identify a variety of scents. In pairs</w:t>
            </w:r>
            <w:r w:rsidRPr="008E6809">
              <w:rPr>
                <w:color w:val="000000" w:themeColor="text1"/>
              </w:rPr>
              <w:t xml:space="preserve"> </w:t>
            </w:r>
            <w:r w:rsidRPr="008E6809">
              <w:rPr>
                <w:color w:val="000000" w:themeColor="text1"/>
              </w:rPr>
              <w:br/>
              <w:t xml:space="preserve">or small groups, the children predict whether they will be able to identify some common scents using only their nose. Ask the children to suggest ways to ensure that a fair test </w:t>
            </w:r>
            <w:proofErr w:type="gramStart"/>
            <w:r w:rsidRPr="008E6809">
              <w:rPr>
                <w:color w:val="000000" w:themeColor="text1"/>
              </w:rPr>
              <w:t>is carried out</w:t>
            </w:r>
            <w:proofErr w:type="gramEnd"/>
            <w:r w:rsidRPr="008E6809">
              <w:rPr>
                <w:color w:val="000000" w:themeColor="text1"/>
              </w:rPr>
              <w:t xml:space="preserve">. They may suggest that a blindfold is used to ensure that they </w:t>
            </w:r>
            <w:proofErr w:type="gramStart"/>
            <w:r w:rsidRPr="008E6809">
              <w:rPr>
                <w:color w:val="000000" w:themeColor="text1"/>
              </w:rPr>
              <w:t>don’t</w:t>
            </w:r>
            <w:proofErr w:type="gramEnd"/>
            <w:r w:rsidRPr="008E6809">
              <w:rPr>
                <w:color w:val="000000" w:themeColor="text1"/>
              </w:rPr>
              <w:t xml:space="preserve"> see the items and that they keep their hands behind their back so they cannot touch the items, etc. Blindfold the children in turn and allow them to smell each item. How many items can they identify correctly?</w:t>
            </w:r>
          </w:p>
          <w:p w14:paraId="287A8440" w14:textId="4933A262" w:rsidR="00A85D8D" w:rsidRPr="008E6809" w:rsidRDefault="00A85D8D" w:rsidP="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Pr="008E6809">
              <w:rPr>
                <w:color w:val="000000" w:themeColor="text1"/>
              </w:rPr>
              <w:t>Look at the online slideshow. Ask the children to identify the different types of smells.</w:t>
            </w:r>
          </w:p>
          <w:p w14:paraId="477B9FF9" w14:textId="5CE95CFF" w:rsidR="00A85D8D" w:rsidRPr="008E6809" w:rsidRDefault="00A85D8D" w:rsidP="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Pr="008E6809">
              <w:rPr>
                <w:color w:val="000000" w:themeColor="text1"/>
              </w:rPr>
              <w:t xml:space="preserve">Pupil Book, page 5: </w:t>
            </w:r>
            <w:r w:rsidRPr="008E6809">
              <w:rPr>
                <w:rFonts w:ascii="Frutiger-BoldCn" w:hAnsi="Frutiger-BoldCn" w:cs="Frutiger-BoldCn"/>
                <w:b/>
                <w:bCs/>
                <w:color w:val="000000" w:themeColor="text1"/>
              </w:rPr>
              <w:t>My Sense of Smell.</w:t>
            </w:r>
            <w:r w:rsidRPr="008E6809">
              <w:rPr>
                <w:color w:val="000000" w:themeColor="text1"/>
              </w:rPr>
              <w:t xml:space="preserve"> The children label the parts of the nose and </w:t>
            </w:r>
            <w:proofErr w:type="gramStart"/>
            <w:r w:rsidRPr="008E6809">
              <w:rPr>
                <w:color w:val="000000" w:themeColor="text1"/>
              </w:rPr>
              <w:t>record which</w:t>
            </w:r>
            <w:proofErr w:type="gramEnd"/>
            <w:r w:rsidRPr="008E6809">
              <w:rPr>
                <w:color w:val="000000" w:themeColor="text1"/>
              </w:rPr>
              <w:t xml:space="preserve"> scents they could or could not identify.</w:t>
            </w:r>
          </w:p>
        </w:tc>
      </w:tr>
      <w:tr w:rsidR="008E6809" w:rsidRPr="008E6809" w14:paraId="5C66734B" w14:textId="77777777" w:rsidTr="00A85D8D">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6F0C09B" w14:textId="7FA182D7" w:rsidR="004F1E37" w:rsidRPr="008E6809" w:rsidRDefault="00E76C4E" w:rsidP="00A85D8D">
            <w:pPr>
              <w:pStyle w:val="Planheaderscience"/>
              <w:spacing w:after="227"/>
              <w:rPr>
                <w:color w:val="000000" w:themeColor="text1"/>
                <w:lang w:val="en-US"/>
              </w:rPr>
            </w:pPr>
            <w:r w:rsidRPr="008E6809">
              <w:rPr>
                <w:color w:val="000000" w:themeColor="text1"/>
                <w:lang w:val="en-US"/>
              </w:rPr>
              <w:t>Thin</w:t>
            </w:r>
            <w:r w:rsidRPr="008E6809">
              <w:rPr>
                <w:rFonts w:ascii="SassoonInfant-Alt" w:hAnsi="SassoonInfant-Alt" w:cs="SassoonInfant-Alt"/>
                <w:color w:val="000000" w:themeColor="text1"/>
                <w:lang w:val="en-US"/>
              </w:rPr>
              <w:t>k</w:t>
            </w:r>
            <w:r w:rsidRPr="008E6809">
              <w:rPr>
                <w:color w:val="000000" w:themeColor="text1"/>
                <w:lang w:val="en-US"/>
              </w:rPr>
              <w:t xml:space="preserve"> li</w:t>
            </w:r>
            <w:r w:rsidRPr="008E6809">
              <w:rPr>
                <w:rFonts w:ascii="SassoonInfant-Alt" w:hAnsi="SassoonInfant-Alt" w:cs="SassoonInfant-Alt"/>
                <w:color w:val="000000" w:themeColor="text1"/>
                <w:lang w:val="en-US"/>
              </w:rPr>
              <w:t>k</w:t>
            </w:r>
            <w:r w:rsidRPr="008E6809">
              <w:rPr>
                <w:color w:val="000000" w:themeColor="text1"/>
                <w:lang w:val="en-US"/>
              </w:rPr>
              <w:t>e a Scientist!</w:t>
            </w:r>
          </w:p>
          <w:p w14:paraId="1D19E54F" w14:textId="72257AFF"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Can you name the different parts of the nose?</w:t>
            </w:r>
          </w:p>
          <w:p w14:paraId="057EC9DD" w14:textId="22EC8372"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How does our sense of smell help us in daily life?</w:t>
            </w:r>
          </w:p>
          <w:p w14:paraId="6C12E5AB" w14:textId="667B7B29"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Do you think you have a strong sense of smell?</w:t>
            </w:r>
          </w:p>
          <w:p w14:paraId="2C01CEC7" w14:textId="2A30D06D"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How many of the scents could you identify?</w:t>
            </w:r>
          </w:p>
        </w:tc>
      </w:tr>
      <w:tr w:rsidR="008E6809" w:rsidRPr="008E6809" w14:paraId="3339A765" w14:textId="77777777" w:rsidTr="00A85D8D">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161FDA1"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Di</w:t>
            </w:r>
            <w:r w:rsidRPr="008E6809">
              <w:rPr>
                <w:rFonts w:ascii="SassoonInfant-Alt" w:hAnsi="SassoonInfant-Alt" w:cs="SassoonInfant-Alt"/>
                <w:color w:val="000000" w:themeColor="text1"/>
                <w:lang w:val="en-US"/>
              </w:rPr>
              <w:t>ff</w:t>
            </w:r>
            <w:r w:rsidRPr="008E6809">
              <w:rPr>
                <w:color w:val="000000" w:themeColor="text1"/>
                <w:lang w:val="en-US"/>
              </w:rPr>
              <w:t>erentiation</w:t>
            </w:r>
          </w:p>
          <w:p w14:paraId="074BED39" w14:textId="2DB8BB18"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Some children may require additional support recording the results of their investigation in their book. Allow them to complete the task orally.</w:t>
            </w:r>
          </w:p>
          <w:p w14:paraId="06D84E1F" w14:textId="22EE44DD"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Challenge the children to go on a smell walk around the school. They record the smells in the school environment.</w:t>
            </w:r>
          </w:p>
        </w:tc>
      </w:tr>
      <w:tr w:rsidR="008E6809" w:rsidRPr="008E6809" w14:paraId="0561996D" w14:textId="77777777" w:rsidTr="00A85D8D">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5D7A702"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Assessment</w:t>
            </w:r>
          </w:p>
          <w:p w14:paraId="7D2EBEFB" w14:textId="29D48E28"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The children can describe the role of smell in detecting information about the environment and protecting the body.</w:t>
            </w:r>
          </w:p>
        </w:tc>
      </w:tr>
      <w:tr w:rsidR="008E6809" w:rsidRPr="008E6809" w14:paraId="48B043DA" w14:textId="77777777" w:rsidTr="00A85D8D">
        <w:trPr>
          <w:trHeight w:val="219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C478FFE"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lastRenderedPageBreak/>
              <w:t>Extension Ideas</w:t>
            </w:r>
          </w:p>
          <w:p w14:paraId="306BA8E4" w14:textId="5A5E4D07"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Exploration Copy, </w:t>
            </w:r>
            <w:r w:rsidR="00E76C4E" w:rsidRPr="008E6809">
              <w:rPr>
                <w:color w:val="000000" w:themeColor="text1"/>
                <w:lang w:val="en-GB"/>
              </w:rPr>
              <w:t>page 4</w:t>
            </w:r>
            <w:r w:rsidR="00E76C4E" w:rsidRPr="008E6809">
              <w:rPr>
                <w:color w:val="000000" w:themeColor="text1"/>
              </w:rPr>
              <w:t xml:space="preserve">: </w:t>
            </w:r>
            <w:r w:rsidR="00E76C4E" w:rsidRPr="008E6809">
              <w:rPr>
                <w:rFonts w:ascii="Frutiger-BoldCn" w:hAnsi="Frutiger-BoldCn" w:cs="Frutiger-BoldCn"/>
                <w:b/>
                <w:bCs/>
                <w:color w:val="000000" w:themeColor="text1"/>
                <w:lang w:val="en-GB"/>
              </w:rPr>
              <w:t>Nose Fact File</w:t>
            </w:r>
            <w:r w:rsidR="00E76C4E" w:rsidRPr="008E6809">
              <w:rPr>
                <w:color w:val="000000" w:themeColor="text1"/>
              </w:rPr>
              <w:t xml:space="preserve">. The children write three facts about the nose and draw </w:t>
            </w:r>
            <w:r w:rsidR="00E76C4E" w:rsidRPr="008E6809">
              <w:rPr>
                <w:color w:val="000000" w:themeColor="text1"/>
              </w:rPr>
              <w:br/>
              <w:t>a diagram.</w:t>
            </w:r>
          </w:p>
          <w:p w14:paraId="2D3AED59" w14:textId="6EBDDDBB"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Place pairs of highly scented items / substances into individual, lidded containers with a hole at the top of each. Ensure that the container is not see-through. Encourage the children to smell each item and to try to find matching pairs.</w:t>
            </w:r>
          </w:p>
        </w:tc>
      </w:tr>
      <w:tr w:rsidR="008E6809" w:rsidRPr="008E6809" w14:paraId="6A95047E" w14:textId="77777777" w:rsidTr="00A85D8D">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D27D7D7"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 xml:space="preserve">Integration </w:t>
            </w:r>
          </w:p>
          <w:p w14:paraId="6C901E2E"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English:</w:t>
            </w:r>
            <w:r w:rsidRPr="008E6809">
              <w:rPr>
                <w:color w:val="000000" w:themeColor="text1"/>
              </w:rPr>
              <w:t xml:space="preserve"> Write an acrostic poem using the name of your </w:t>
            </w:r>
            <w:proofErr w:type="spellStart"/>
            <w:r w:rsidRPr="008E6809">
              <w:rPr>
                <w:color w:val="000000" w:themeColor="text1"/>
              </w:rPr>
              <w:t>favourite</w:t>
            </w:r>
            <w:proofErr w:type="spellEnd"/>
            <w:r w:rsidRPr="008E6809">
              <w:rPr>
                <w:color w:val="000000" w:themeColor="text1"/>
              </w:rPr>
              <w:t xml:space="preserve"> scent, e.g. perfume, flowers, </w:t>
            </w:r>
            <w:r w:rsidRPr="008E6809">
              <w:rPr>
                <w:color w:val="000000" w:themeColor="text1"/>
              </w:rPr>
              <w:br/>
              <w:t>lemon, etc.</w:t>
            </w:r>
          </w:p>
          <w:p w14:paraId="6FE2CB0F" w14:textId="77777777" w:rsidR="004F1E37" w:rsidRPr="008E6809" w:rsidRDefault="00E76C4E">
            <w:pPr>
              <w:spacing w:after="113"/>
              <w:rPr>
                <w:color w:val="000000" w:themeColor="text1"/>
              </w:rPr>
            </w:pPr>
            <w:proofErr w:type="spellStart"/>
            <w:r w:rsidRPr="008E6809">
              <w:rPr>
                <w:rFonts w:ascii="Frutiger-BoldCn" w:hAnsi="Frutiger-BoldCn" w:cs="Frutiger-BoldCn"/>
                <w:b/>
                <w:bCs/>
                <w:color w:val="000000" w:themeColor="text1"/>
              </w:rPr>
              <w:t>Maths</w:t>
            </w:r>
            <w:proofErr w:type="spellEnd"/>
            <w:r w:rsidRPr="008E6809">
              <w:rPr>
                <w:rFonts w:ascii="Frutiger-BoldCn" w:hAnsi="Frutiger-BoldCn" w:cs="Frutiger-BoldCn"/>
                <w:b/>
                <w:bCs/>
                <w:color w:val="000000" w:themeColor="text1"/>
              </w:rPr>
              <w:t>:</w:t>
            </w:r>
            <w:r w:rsidRPr="008E6809">
              <w:rPr>
                <w:color w:val="000000" w:themeColor="text1"/>
              </w:rPr>
              <w:t xml:space="preserve"> Data. Record the children’s </w:t>
            </w:r>
            <w:proofErr w:type="spellStart"/>
            <w:r w:rsidRPr="008E6809">
              <w:rPr>
                <w:color w:val="000000" w:themeColor="text1"/>
              </w:rPr>
              <w:t>favourite</w:t>
            </w:r>
            <w:proofErr w:type="spellEnd"/>
            <w:r w:rsidRPr="008E6809">
              <w:rPr>
                <w:color w:val="000000" w:themeColor="text1"/>
              </w:rPr>
              <w:t xml:space="preserve"> smells. Create a block graph to represent the data.</w:t>
            </w:r>
          </w:p>
        </w:tc>
      </w:tr>
    </w:tbl>
    <w:p w14:paraId="71DA5453" w14:textId="77777777" w:rsidR="004F1E37" w:rsidRPr="008E6809" w:rsidRDefault="004F1E37">
      <w:pPr>
        <w:rPr>
          <w:rFonts w:ascii="Frutiger-BoldCn" w:hAnsi="Frutiger-BoldCn" w:cs="Frutiger-BoldCn"/>
          <w:b/>
          <w:bCs/>
          <w:color w:val="000000" w:themeColor="text1"/>
          <w:lang w:val="en-GB"/>
        </w:rPr>
      </w:pPr>
    </w:p>
    <w:p w14:paraId="5FE1EC56" w14:textId="4F665E1E" w:rsidR="004F1E37" w:rsidRDefault="004F1E37">
      <w:pPr>
        <w:rPr>
          <w:rFonts w:ascii="Frutiger-BoldCn" w:hAnsi="Frutiger-BoldCn" w:cs="Frutiger-BoldCn"/>
          <w:b/>
          <w:bCs/>
          <w:color w:val="000000" w:themeColor="text1"/>
        </w:rPr>
      </w:pPr>
    </w:p>
    <w:p w14:paraId="25357692" w14:textId="0F12986F" w:rsidR="002A5977" w:rsidRDefault="002A5977">
      <w:pPr>
        <w:rPr>
          <w:rFonts w:ascii="Frutiger-BoldCn" w:hAnsi="Frutiger-BoldCn" w:cs="Frutiger-BoldCn"/>
          <w:b/>
          <w:bCs/>
          <w:color w:val="000000" w:themeColor="text1"/>
        </w:rPr>
      </w:pPr>
    </w:p>
    <w:p w14:paraId="576E822F" w14:textId="45853731" w:rsidR="002A5977" w:rsidRDefault="002A5977">
      <w:pPr>
        <w:rPr>
          <w:rFonts w:ascii="Frutiger-BoldCn" w:hAnsi="Frutiger-BoldCn" w:cs="Frutiger-BoldCn"/>
          <w:b/>
          <w:bCs/>
          <w:color w:val="000000" w:themeColor="text1"/>
        </w:rPr>
      </w:pPr>
    </w:p>
    <w:p w14:paraId="22A31EC8" w14:textId="66E0992C" w:rsidR="002A5977" w:rsidRDefault="002A5977">
      <w:pPr>
        <w:rPr>
          <w:rFonts w:ascii="Frutiger-BoldCn" w:hAnsi="Frutiger-BoldCn" w:cs="Frutiger-BoldCn"/>
          <w:b/>
          <w:bCs/>
          <w:color w:val="000000" w:themeColor="text1"/>
        </w:rPr>
      </w:pPr>
    </w:p>
    <w:p w14:paraId="516127DE" w14:textId="1743454B" w:rsidR="002A5977" w:rsidRDefault="002A5977">
      <w:pPr>
        <w:rPr>
          <w:rFonts w:ascii="Frutiger-BoldCn" w:hAnsi="Frutiger-BoldCn" w:cs="Frutiger-BoldCn"/>
          <w:b/>
          <w:bCs/>
          <w:color w:val="000000" w:themeColor="text1"/>
        </w:rPr>
      </w:pPr>
    </w:p>
    <w:p w14:paraId="0AC61954" w14:textId="6CC65F24" w:rsidR="002A5977" w:rsidRDefault="002A5977">
      <w:pPr>
        <w:rPr>
          <w:rFonts w:ascii="Frutiger-BoldCn" w:hAnsi="Frutiger-BoldCn" w:cs="Frutiger-BoldCn"/>
          <w:b/>
          <w:bCs/>
          <w:color w:val="000000" w:themeColor="text1"/>
        </w:rPr>
      </w:pPr>
    </w:p>
    <w:p w14:paraId="113CC7B1" w14:textId="63C57C15" w:rsidR="002A5977" w:rsidRDefault="002A5977">
      <w:pPr>
        <w:rPr>
          <w:rFonts w:ascii="Frutiger-BoldCn" w:hAnsi="Frutiger-BoldCn" w:cs="Frutiger-BoldCn"/>
          <w:b/>
          <w:bCs/>
          <w:color w:val="000000" w:themeColor="text1"/>
        </w:rPr>
      </w:pPr>
    </w:p>
    <w:p w14:paraId="2A3626F8" w14:textId="7A81BCCD" w:rsidR="002A5977" w:rsidRDefault="002A5977">
      <w:pPr>
        <w:rPr>
          <w:rFonts w:ascii="Frutiger-BoldCn" w:hAnsi="Frutiger-BoldCn" w:cs="Frutiger-BoldCn"/>
          <w:b/>
          <w:bCs/>
          <w:color w:val="000000" w:themeColor="text1"/>
        </w:rPr>
      </w:pPr>
    </w:p>
    <w:p w14:paraId="5E34F3F7" w14:textId="30802F5C" w:rsidR="002A5977" w:rsidRDefault="002A5977">
      <w:pPr>
        <w:rPr>
          <w:rFonts w:ascii="Frutiger-BoldCn" w:hAnsi="Frutiger-BoldCn" w:cs="Frutiger-BoldCn"/>
          <w:b/>
          <w:bCs/>
          <w:color w:val="000000" w:themeColor="text1"/>
        </w:rPr>
      </w:pPr>
    </w:p>
    <w:p w14:paraId="40A5B417" w14:textId="2FFA9DC3" w:rsidR="002A5977" w:rsidRDefault="002A5977">
      <w:pPr>
        <w:rPr>
          <w:rFonts w:ascii="Frutiger-BoldCn" w:hAnsi="Frutiger-BoldCn" w:cs="Frutiger-BoldCn"/>
          <w:b/>
          <w:bCs/>
          <w:color w:val="000000" w:themeColor="text1"/>
        </w:rPr>
      </w:pPr>
    </w:p>
    <w:p w14:paraId="3C831FA7" w14:textId="0D620D08" w:rsidR="002A5977" w:rsidRDefault="002A5977">
      <w:pPr>
        <w:rPr>
          <w:rFonts w:ascii="Frutiger-BoldCn" w:hAnsi="Frutiger-BoldCn" w:cs="Frutiger-BoldCn"/>
          <w:b/>
          <w:bCs/>
          <w:color w:val="000000" w:themeColor="text1"/>
        </w:rPr>
      </w:pPr>
    </w:p>
    <w:p w14:paraId="059AAAB3" w14:textId="199350BF" w:rsidR="002A5977" w:rsidRDefault="002A5977">
      <w:pPr>
        <w:rPr>
          <w:rFonts w:ascii="Frutiger-BoldCn" w:hAnsi="Frutiger-BoldCn" w:cs="Frutiger-BoldCn"/>
          <w:b/>
          <w:bCs/>
          <w:color w:val="000000" w:themeColor="text1"/>
        </w:rPr>
      </w:pPr>
    </w:p>
    <w:p w14:paraId="438D804F" w14:textId="26803722" w:rsidR="002A5977" w:rsidRDefault="002A5977">
      <w:pPr>
        <w:rPr>
          <w:rFonts w:ascii="Frutiger-BoldCn" w:hAnsi="Frutiger-BoldCn" w:cs="Frutiger-BoldCn"/>
          <w:b/>
          <w:bCs/>
          <w:color w:val="000000" w:themeColor="text1"/>
        </w:rPr>
      </w:pPr>
    </w:p>
    <w:p w14:paraId="1FCFE46D" w14:textId="057AF19C" w:rsidR="002A5977" w:rsidRDefault="002A5977">
      <w:pPr>
        <w:rPr>
          <w:rFonts w:ascii="Frutiger-BoldCn" w:hAnsi="Frutiger-BoldCn" w:cs="Frutiger-BoldCn"/>
          <w:b/>
          <w:bCs/>
          <w:color w:val="000000" w:themeColor="text1"/>
        </w:rPr>
      </w:pPr>
    </w:p>
    <w:p w14:paraId="58939023" w14:textId="300D7DD6" w:rsidR="002A5977" w:rsidRDefault="002A5977">
      <w:pPr>
        <w:rPr>
          <w:rFonts w:ascii="Frutiger-BoldCn" w:hAnsi="Frutiger-BoldCn" w:cs="Frutiger-BoldCn"/>
          <w:b/>
          <w:bCs/>
          <w:color w:val="000000" w:themeColor="text1"/>
        </w:rPr>
      </w:pPr>
    </w:p>
    <w:p w14:paraId="10A13C88" w14:textId="149BF351" w:rsidR="002A5977" w:rsidRDefault="002A5977">
      <w:pPr>
        <w:rPr>
          <w:rFonts w:ascii="Frutiger-BoldCn" w:hAnsi="Frutiger-BoldCn" w:cs="Frutiger-BoldCn"/>
          <w:b/>
          <w:bCs/>
          <w:color w:val="000000" w:themeColor="text1"/>
        </w:rPr>
      </w:pPr>
    </w:p>
    <w:p w14:paraId="3DD22FF6" w14:textId="4386B96C" w:rsidR="002A5977" w:rsidRDefault="002A5977">
      <w:pPr>
        <w:rPr>
          <w:rFonts w:ascii="Frutiger-BoldCn" w:hAnsi="Frutiger-BoldCn" w:cs="Frutiger-BoldCn"/>
          <w:b/>
          <w:bCs/>
          <w:color w:val="000000" w:themeColor="text1"/>
        </w:rPr>
      </w:pPr>
    </w:p>
    <w:p w14:paraId="228441E6" w14:textId="46E0C9FA" w:rsidR="002A5977" w:rsidRDefault="002A5977">
      <w:pPr>
        <w:rPr>
          <w:rFonts w:ascii="Frutiger-BoldCn" w:hAnsi="Frutiger-BoldCn" w:cs="Frutiger-BoldCn"/>
          <w:b/>
          <w:bCs/>
          <w:color w:val="000000" w:themeColor="text1"/>
        </w:rPr>
      </w:pPr>
    </w:p>
    <w:p w14:paraId="38B16937" w14:textId="77777777" w:rsidR="002A5977" w:rsidRPr="008E6809" w:rsidRDefault="002A5977">
      <w:pPr>
        <w:rPr>
          <w:rFonts w:ascii="Frutiger-BoldCn" w:hAnsi="Frutiger-BoldCn" w:cs="Frutiger-BoldCn"/>
          <w:b/>
          <w:bCs/>
          <w:color w:val="000000" w:themeColor="text1"/>
        </w:rPr>
      </w:pPr>
    </w:p>
    <w:p w14:paraId="79348691" w14:textId="77777777" w:rsidR="004F1E37" w:rsidRPr="008E6809" w:rsidRDefault="00E76C4E" w:rsidP="00371DBB">
      <w:pPr>
        <w:pStyle w:val="GeographyHead"/>
        <w:outlineLvl w:val="0"/>
        <w:rPr>
          <w:color w:val="000000" w:themeColor="text1"/>
          <w:lang w:val="en-US"/>
        </w:rPr>
      </w:pPr>
      <w:r w:rsidRPr="008E6809">
        <w:rPr>
          <w:color w:val="000000" w:themeColor="text1"/>
          <w:lang w:val="en-US"/>
        </w:rPr>
        <w:lastRenderedPageBreak/>
        <w:t>School – A Bird’s Eye View</w:t>
      </w:r>
    </w:p>
    <w:p w14:paraId="6F1B5505" w14:textId="77777777" w:rsidR="004F1E37" w:rsidRPr="008E6809" w:rsidRDefault="00E76C4E">
      <w:pPr>
        <w:pStyle w:val="Planheaderscience"/>
        <w:rPr>
          <w:color w:val="000000" w:themeColor="text1"/>
          <w:lang w:val="en-US"/>
        </w:rPr>
      </w:pPr>
      <w:r w:rsidRPr="008E6809">
        <w:rPr>
          <w:color w:val="000000" w:themeColor="text1"/>
          <w:lang w:val="en-US"/>
        </w:rPr>
        <w:t xml:space="preserve">Subject: Geography    Strand: Human Environments    </w:t>
      </w:r>
      <w:r w:rsidRPr="008E6809">
        <w:rPr>
          <w:color w:val="000000" w:themeColor="text1"/>
          <w:lang w:val="en-US"/>
        </w:rPr>
        <w:br/>
        <w:t>Strand Unit: Living in the Local Community</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8E6809" w:rsidRPr="008E6809" w14:paraId="6362060A"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069993D6" w14:textId="77777777" w:rsidR="004F1E37" w:rsidRPr="008E6809" w:rsidRDefault="00E76C4E">
            <w:pPr>
              <w:pStyle w:val="Planheaderscience"/>
              <w:rPr>
                <w:color w:val="000000" w:themeColor="text1"/>
                <w:lang w:val="en-US"/>
              </w:rPr>
            </w:pPr>
            <w:r w:rsidRPr="008E6809">
              <w:rPr>
                <w:color w:val="000000" w:themeColor="text1"/>
                <w:lang w:val="en-US"/>
              </w:rPr>
              <w:t>Learning Outcomes</w:t>
            </w:r>
          </w:p>
          <w:p w14:paraId="4CC92553" w14:textId="7719E222"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Identify objects from an aerial perspective.</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5BA9BDEA" w14:textId="77777777" w:rsidR="004F1E37" w:rsidRPr="008E6809" w:rsidRDefault="00E76C4E">
            <w:pPr>
              <w:pStyle w:val="Planheaderscience"/>
              <w:rPr>
                <w:color w:val="000000" w:themeColor="text1"/>
                <w:lang w:val="en-US"/>
              </w:rPr>
            </w:pPr>
            <w:r w:rsidRPr="008E6809">
              <w:rPr>
                <w:color w:val="000000" w:themeColor="text1"/>
                <w:lang w:val="en-US"/>
              </w:rPr>
              <w:t>S</w:t>
            </w:r>
            <w:r w:rsidRPr="008E6809">
              <w:rPr>
                <w:rFonts w:ascii="SassoonInfant-Alt" w:hAnsi="SassoonInfant-Alt" w:cs="SassoonInfant-Alt"/>
                <w:color w:val="000000" w:themeColor="text1"/>
                <w:lang w:val="en-US"/>
              </w:rPr>
              <w:t>k</w:t>
            </w:r>
            <w:r w:rsidRPr="008E6809">
              <w:rPr>
                <w:color w:val="000000" w:themeColor="text1"/>
                <w:lang w:val="en-US"/>
              </w:rPr>
              <w:t>ills</w:t>
            </w:r>
          </w:p>
          <w:p w14:paraId="19E78EE7" w14:textId="37053181"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A sense of place and space; Maps; Questioning; Observing; Predicting; Recording and communicating</w:t>
            </w:r>
          </w:p>
        </w:tc>
      </w:tr>
      <w:tr w:rsidR="008E6809" w:rsidRPr="008E6809" w14:paraId="7D08CB80"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28E8A78" w14:textId="77777777" w:rsidR="004F1E37" w:rsidRPr="008E6809" w:rsidRDefault="00E76C4E">
            <w:pPr>
              <w:pStyle w:val="Planheaderscience"/>
              <w:rPr>
                <w:color w:val="000000" w:themeColor="text1"/>
                <w:lang w:val="en-US"/>
              </w:rPr>
            </w:pPr>
            <w:r w:rsidRPr="008E6809">
              <w:rPr>
                <w:color w:val="000000" w:themeColor="text1"/>
                <w:lang w:val="en-US"/>
              </w:rPr>
              <w:t>Vocabulary</w:t>
            </w:r>
          </w:p>
          <w:p w14:paraId="7162F974" w14:textId="77777777" w:rsidR="004F1E37" w:rsidRPr="008E6809" w:rsidRDefault="00E76C4E">
            <w:pPr>
              <w:pStyle w:val="lessonplanlist"/>
              <w:rPr>
                <w:color w:val="000000" w:themeColor="text1"/>
              </w:rPr>
            </w:pPr>
            <w:r w:rsidRPr="008E6809">
              <w:rPr>
                <w:color w:val="000000" w:themeColor="text1"/>
              </w:rPr>
              <w:t>photograph, view, above, bird’s eye, perspective, aerial</w:t>
            </w:r>
          </w:p>
        </w:tc>
      </w:tr>
      <w:tr w:rsidR="008E6809" w:rsidRPr="008E6809" w14:paraId="747E5355"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573F126"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Resources</w:t>
            </w:r>
          </w:p>
          <w:p w14:paraId="5BF71E30" w14:textId="5D490524"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Slideshow video – a cup from above and from the front.</w:t>
            </w:r>
          </w:p>
          <w:p w14:paraId="324DFA0B" w14:textId="555729C4"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Interactive activity – match the items to the correct aerial view. </w:t>
            </w:r>
          </w:p>
        </w:tc>
      </w:tr>
      <w:tr w:rsidR="008E6809" w:rsidRPr="008E6809" w14:paraId="0293F63D"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D4FCDD4" w14:textId="77777777" w:rsidR="004F1E37" w:rsidRPr="008E6809" w:rsidRDefault="00E76C4E" w:rsidP="00A85D8D">
            <w:pPr>
              <w:pStyle w:val="Planheaderscience"/>
              <w:spacing w:after="227"/>
              <w:rPr>
                <w:rFonts w:ascii="SassoonInfantRg-Bold" w:hAnsi="SassoonInfantRg-Bold" w:cs="SassoonInfantRg-Bold"/>
                <w:b/>
                <w:bCs/>
                <w:color w:val="000000" w:themeColor="text1"/>
                <w:lang w:val="en-US"/>
              </w:rPr>
            </w:pPr>
            <w:r w:rsidRPr="008E6809">
              <w:rPr>
                <w:color w:val="000000" w:themeColor="text1"/>
                <w:lang w:val="en-US"/>
              </w:rPr>
              <w:t>Lesson</w:t>
            </w:r>
          </w:p>
          <w:p w14:paraId="699811DC" w14:textId="0BEA2F6E"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Introduce the lesson by watching the slideshow video. Pause the video on the aerial view of the cup and ask the children to identify it. They may be able to identify the cup without support but may need some clues. Play the video again to show them the image of the same cup from the front.</w:t>
            </w:r>
          </w:p>
          <w:p w14:paraId="09F20895" w14:textId="322A3FAA"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Discuss how things might appear differently depending on where we view </w:t>
            </w:r>
            <w:proofErr w:type="gramStart"/>
            <w:r w:rsidR="00E76C4E" w:rsidRPr="008E6809">
              <w:rPr>
                <w:color w:val="000000" w:themeColor="text1"/>
              </w:rPr>
              <w:t>them from.</w:t>
            </w:r>
            <w:proofErr w:type="gramEnd"/>
            <w:r w:rsidR="00E76C4E" w:rsidRPr="008E6809">
              <w:rPr>
                <w:color w:val="000000" w:themeColor="text1"/>
              </w:rPr>
              <w:t xml:space="preserve"> Introduce the term ’aerial view’. Provide the children with a range of day-to-day items from the classroom and, working in pairs, encourage them to look at the items as they normally would </w:t>
            </w:r>
            <w:proofErr w:type="gramStart"/>
            <w:r w:rsidR="00E76C4E" w:rsidRPr="008E6809">
              <w:rPr>
                <w:color w:val="000000" w:themeColor="text1"/>
              </w:rPr>
              <w:t>and also</w:t>
            </w:r>
            <w:proofErr w:type="gramEnd"/>
            <w:r w:rsidR="00E76C4E" w:rsidRPr="008E6809">
              <w:rPr>
                <w:color w:val="000000" w:themeColor="text1"/>
              </w:rPr>
              <w:t xml:space="preserve"> from above. Encourage them to place the item on the ground in front of their feet and to look directly over it. Discuss how it appears.</w:t>
            </w:r>
          </w:p>
          <w:p w14:paraId="253FDF92" w14:textId="19D93926"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Interactive activity. Match photographs to their corresponding aerial view image.</w:t>
            </w:r>
          </w:p>
          <w:p w14:paraId="1E70BAA9" w14:textId="3D7218DB"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Visit Google Earth to find your school and look at it from above. Encourage the children to point out parts of the school that they </w:t>
            </w:r>
            <w:proofErr w:type="spellStart"/>
            <w:r w:rsidR="00E76C4E" w:rsidRPr="008E6809">
              <w:rPr>
                <w:color w:val="000000" w:themeColor="text1"/>
              </w:rPr>
              <w:t>recognise</w:t>
            </w:r>
            <w:proofErr w:type="spellEnd"/>
            <w:r w:rsidR="00E76C4E" w:rsidRPr="008E6809">
              <w:rPr>
                <w:color w:val="000000" w:themeColor="text1"/>
              </w:rPr>
              <w:t xml:space="preserve"> such as the car park, yard, pitch, etc.</w:t>
            </w:r>
          </w:p>
          <w:p w14:paraId="65B597F8" w14:textId="5D307049"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Pupil Book, page 6: </w:t>
            </w:r>
            <w:r w:rsidR="00E76C4E" w:rsidRPr="008E6809">
              <w:rPr>
                <w:rFonts w:ascii="Frutiger-BoldCn" w:hAnsi="Frutiger-BoldCn" w:cs="Frutiger-BoldCn"/>
                <w:b/>
                <w:bCs/>
                <w:color w:val="000000" w:themeColor="text1"/>
              </w:rPr>
              <w:t>School – A Bird’s Eye View.</w:t>
            </w:r>
            <w:r w:rsidR="00E76C4E" w:rsidRPr="008E6809">
              <w:rPr>
                <w:color w:val="000000" w:themeColor="text1"/>
              </w:rPr>
              <w:t xml:space="preserve"> The children examine and discuss an aerial view of a school and draw an aerial view of their own school.</w:t>
            </w:r>
          </w:p>
        </w:tc>
      </w:tr>
      <w:tr w:rsidR="008E6809" w:rsidRPr="008E6809" w14:paraId="377D43AB"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15A4048" w14:textId="23D827BC" w:rsidR="004F1E37" w:rsidRPr="008E6809" w:rsidRDefault="00E76C4E" w:rsidP="00A85D8D">
            <w:pPr>
              <w:pStyle w:val="Planheaderscience"/>
              <w:spacing w:after="227"/>
              <w:rPr>
                <w:color w:val="000000" w:themeColor="text1"/>
                <w:lang w:val="en-US"/>
              </w:rPr>
            </w:pPr>
            <w:r w:rsidRPr="008E6809">
              <w:rPr>
                <w:color w:val="000000" w:themeColor="text1"/>
                <w:lang w:val="en-US"/>
              </w:rPr>
              <w:t>Thin</w:t>
            </w:r>
            <w:r w:rsidRPr="008E6809">
              <w:rPr>
                <w:rFonts w:ascii="SassoonInfant-Alt" w:hAnsi="SassoonInfant-Alt" w:cs="SassoonInfant-Alt"/>
                <w:color w:val="000000" w:themeColor="text1"/>
                <w:lang w:val="en-US"/>
              </w:rPr>
              <w:t>k</w:t>
            </w:r>
            <w:r w:rsidRPr="008E6809">
              <w:rPr>
                <w:color w:val="000000" w:themeColor="text1"/>
                <w:lang w:val="en-US"/>
              </w:rPr>
              <w:t xml:space="preserve"> li</w:t>
            </w:r>
            <w:r w:rsidRPr="008E6809">
              <w:rPr>
                <w:rFonts w:ascii="SassoonInfant-Alt" w:hAnsi="SassoonInfant-Alt" w:cs="SassoonInfant-Alt"/>
                <w:color w:val="000000" w:themeColor="text1"/>
                <w:lang w:val="en-US"/>
              </w:rPr>
              <w:t>k</w:t>
            </w:r>
            <w:r w:rsidRPr="008E6809">
              <w:rPr>
                <w:color w:val="000000" w:themeColor="text1"/>
                <w:lang w:val="en-US"/>
              </w:rPr>
              <w:t>e a Geographer!</w:t>
            </w:r>
          </w:p>
          <w:p w14:paraId="7E60AD85" w14:textId="26507B7C"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What does ’aerial view’ mean?</w:t>
            </w:r>
          </w:p>
          <w:p w14:paraId="5DEDD453" w14:textId="789E0B27"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How does an aerial view differ from a view from the ground?</w:t>
            </w:r>
          </w:p>
          <w:p w14:paraId="07F75B7B" w14:textId="621EBF77"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When might you see an aerial view of something?</w:t>
            </w:r>
          </w:p>
        </w:tc>
      </w:tr>
      <w:tr w:rsidR="008E6809" w:rsidRPr="008E6809" w14:paraId="4320BC50"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B99C39F"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Di</w:t>
            </w:r>
            <w:r w:rsidRPr="008E6809">
              <w:rPr>
                <w:rFonts w:ascii="SassoonInfant-Alt" w:hAnsi="SassoonInfant-Alt" w:cs="SassoonInfant-Alt"/>
                <w:color w:val="000000" w:themeColor="text1"/>
                <w:lang w:val="en-US"/>
              </w:rPr>
              <w:t>ff</w:t>
            </w:r>
            <w:r w:rsidRPr="008E6809">
              <w:rPr>
                <w:color w:val="000000" w:themeColor="text1"/>
                <w:lang w:val="en-US"/>
              </w:rPr>
              <w:t>erentiation</w:t>
            </w:r>
          </w:p>
          <w:p w14:paraId="34F2960F" w14:textId="50A43270" w:rsidR="004F1E37" w:rsidRPr="008E6809" w:rsidRDefault="00A85D8D">
            <w:pPr>
              <w:pStyle w:val="lessonplanlist"/>
              <w:rPr>
                <w:color w:val="000000" w:themeColor="text1"/>
              </w:rPr>
            </w:pPr>
            <w:r w:rsidRPr="008E6809">
              <w:rPr>
                <w:rFonts w:ascii="Cambria" w:hAnsi="Cambria" w:cs="Frutiger-Cn--Identity-H"/>
                <w:color w:val="000000" w:themeColor="text1"/>
              </w:rPr>
              <w:lastRenderedPageBreak/>
              <w:t>•</w:t>
            </w:r>
            <w:r w:rsidRPr="008E6809">
              <w:rPr>
                <w:rFonts w:ascii="Cambria" w:hAnsi="Cambria" w:cs="Frutiger-Cn--Identity-H"/>
                <w:color w:val="000000" w:themeColor="text1"/>
              </w:rPr>
              <w:tab/>
            </w:r>
            <w:r w:rsidR="00E76C4E" w:rsidRPr="008E6809">
              <w:rPr>
                <w:color w:val="000000" w:themeColor="text1"/>
              </w:rPr>
              <w:t>Some children may require additional support drawing the school from an aerial perspective. Support them by drawing a basic outline in their book.</w:t>
            </w:r>
          </w:p>
          <w:p w14:paraId="59739B7C" w14:textId="462FD658"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Challenge the children to draw an aerial view of their school as seen on Google Earth.</w:t>
            </w:r>
          </w:p>
        </w:tc>
      </w:tr>
      <w:tr w:rsidR="008E6809" w:rsidRPr="008E6809" w14:paraId="1B00B4C7"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9E521DA"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lastRenderedPageBreak/>
              <w:t>Assessment</w:t>
            </w:r>
          </w:p>
          <w:p w14:paraId="46508B66" w14:textId="2E6D05AA"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The children can identify objects from an aerial perspective.</w:t>
            </w:r>
          </w:p>
        </w:tc>
      </w:tr>
      <w:tr w:rsidR="008E6809" w:rsidRPr="008E6809" w14:paraId="1A6F9EA5" w14:textId="77777777" w:rsidTr="00A85D8D">
        <w:trPr>
          <w:trHeight w:val="1467"/>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523FF47"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Extension Ideas</w:t>
            </w:r>
          </w:p>
          <w:p w14:paraId="5104F71F" w14:textId="277F1A69"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PCM 2, page 201: </w:t>
            </w:r>
            <w:r w:rsidR="00E76C4E" w:rsidRPr="008E6809">
              <w:rPr>
                <w:rFonts w:ascii="Frutiger-BoldCn" w:hAnsi="Frutiger-BoldCn" w:cs="Frutiger-BoldCn"/>
                <w:b/>
                <w:bCs/>
                <w:color w:val="000000" w:themeColor="text1"/>
              </w:rPr>
              <w:t>Aerial View.</w:t>
            </w:r>
            <w:r w:rsidR="00E76C4E" w:rsidRPr="008E6809">
              <w:rPr>
                <w:color w:val="000000" w:themeColor="text1"/>
              </w:rPr>
              <w:t xml:space="preserve"> Draw these items as they might look </w:t>
            </w:r>
            <w:proofErr w:type="gramStart"/>
            <w:r w:rsidR="00E76C4E" w:rsidRPr="008E6809">
              <w:rPr>
                <w:color w:val="000000" w:themeColor="text1"/>
              </w:rPr>
              <w:t>from above</w:t>
            </w:r>
            <w:proofErr w:type="gramEnd"/>
            <w:r w:rsidR="00E76C4E" w:rsidRPr="008E6809">
              <w:rPr>
                <w:color w:val="000000" w:themeColor="text1"/>
              </w:rPr>
              <w:t>.</w:t>
            </w:r>
          </w:p>
          <w:p w14:paraId="4689402B" w14:textId="5224E4D7"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Provide the children with a camera or a tablet to take photographs of objects around the school from an aerial perspective and present them to the class.</w:t>
            </w:r>
          </w:p>
        </w:tc>
      </w:tr>
      <w:tr w:rsidR="008E6809" w:rsidRPr="008E6809" w14:paraId="7119027E"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725DE6E"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 xml:space="preserve">Integration </w:t>
            </w:r>
          </w:p>
          <w:p w14:paraId="12D30E89"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Art</w:t>
            </w:r>
            <w:r w:rsidRPr="008E6809">
              <w:rPr>
                <w:color w:val="000000" w:themeColor="text1"/>
              </w:rPr>
              <w:t xml:space="preserve">: Looking and responding. Investigate perspective in famous artworks. </w:t>
            </w:r>
          </w:p>
          <w:p w14:paraId="45E158D0"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 xml:space="preserve">SPHE: </w:t>
            </w:r>
            <w:r w:rsidRPr="008E6809">
              <w:rPr>
                <w:color w:val="000000" w:themeColor="text1"/>
              </w:rPr>
              <w:t>Discuss perspective in terms of ’point of view’. Discuss how people can have different perspectives and opinions on various issues. Develop strategies for conflict resolution.</w:t>
            </w:r>
          </w:p>
        </w:tc>
      </w:tr>
    </w:tbl>
    <w:p w14:paraId="6781A14B" w14:textId="77777777" w:rsidR="004F1E37" w:rsidRPr="008E6809" w:rsidRDefault="00E76C4E">
      <w:pPr>
        <w:rPr>
          <w:rFonts w:ascii="Frutiger-BoldCn" w:hAnsi="Frutiger-BoldCn" w:cs="Frutiger-BoldCn"/>
          <w:b/>
          <w:bCs/>
          <w:color w:val="000000" w:themeColor="text1"/>
        </w:rPr>
      </w:pPr>
      <w:r w:rsidRPr="008E6809">
        <w:rPr>
          <w:rFonts w:ascii="MS Mincho" w:eastAsia="MS Mincho" w:hAnsi="MS Mincho" w:cs="MS Mincho"/>
          <w:b/>
          <w:bCs/>
          <w:color w:val="000000" w:themeColor="text1"/>
          <w:lang w:val="en-GB"/>
        </w:rPr>
        <w:t> </w:t>
      </w:r>
    </w:p>
    <w:p w14:paraId="05D0DF04" w14:textId="77777777" w:rsidR="00A85D8D" w:rsidRPr="008E6809" w:rsidRDefault="00A85D8D">
      <w:pPr>
        <w:widowControl/>
        <w:suppressAutoHyphens w:val="0"/>
        <w:autoSpaceDE/>
        <w:autoSpaceDN/>
        <w:adjustRightInd/>
        <w:spacing w:after="0" w:line="240" w:lineRule="auto"/>
        <w:textAlignment w:val="auto"/>
        <w:rPr>
          <w:rFonts w:ascii="SassoonInfant-Bold" w:hAnsi="SassoonInfant-Bold" w:cs="SassoonInfant-Bold"/>
          <w:b/>
          <w:bCs/>
          <w:color w:val="000000" w:themeColor="text1"/>
          <w:sz w:val="40"/>
          <w:szCs w:val="40"/>
        </w:rPr>
      </w:pPr>
      <w:r w:rsidRPr="008E6809">
        <w:rPr>
          <w:color w:val="000000" w:themeColor="text1"/>
        </w:rPr>
        <w:br w:type="page"/>
      </w:r>
    </w:p>
    <w:p w14:paraId="7315AE75" w14:textId="6C6BFCDF" w:rsidR="004F1E37" w:rsidRPr="008E6809" w:rsidRDefault="00E76C4E" w:rsidP="00371DBB">
      <w:pPr>
        <w:pStyle w:val="HistoryHead"/>
        <w:outlineLvl w:val="0"/>
        <w:rPr>
          <w:color w:val="000000" w:themeColor="text1"/>
          <w:lang w:val="en-US"/>
        </w:rPr>
      </w:pPr>
      <w:r w:rsidRPr="008E6809">
        <w:rPr>
          <w:color w:val="000000" w:themeColor="text1"/>
          <w:lang w:val="en-US"/>
        </w:rPr>
        <w:lastRenderedPageBreak/>
        <w:t>Family Timelines</w:t>
      </w:r>
    </w:p>
    <w:p w14:paraId="21D2B425" w14:textId="77777777" w:rsidR="004F1E37" w:rsidRPr="008E6809" w:rsidRDefault="00E76C4E">
      <w:pPr>
        <w:pStyle w:val="Planheaderscience"/>
        <w:rPr>
          <w:color w:val="000000" w:themeColor="text1"/>
          <w:lang w:val="en-US"/>
        </w:rPr>
      </w:pPr>
      <w:r w:rsidRPr="008E6809">
        <w:rPr>
          <w:color w:val="000000" w:themeColor="text1"/>
          <w:lang w:val="en-US"/>
        </w:rPr>
        <w:t>Subject: History    Strand: Mysel</w:t>
      </w:r>
      <w:r w:rsidRPr="008E6809">
        <w:rPr>
          <w:rFonts w:ascii="SassoonInfant-Alt" w:hAnsi="SassoonInfant-Alt" w:cs="SassoonInfant-Alt"/>
          <w:color w:val="000000" w:themeColor="text1"/>
          <w:lang w:val="en-US"/>
        </w:rPr>
        <w:t>f</w:t>
      </w:r>
      <w:r w:rsidRPr="008E6809">
        <w:rPr>
          <w:color w:val="000000" w:themeColor="text1"/>
          <w:lang w:val="en-US"/>
        </w:rPr>
        <w:t xml:space="preserve"> and My Family    Strand Unit: My Family</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8E6809" w:rsidRPr="008E6809" w14:paraId="32784381"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2B55A9D0" w14:textId="77777777" w:rsidR="004F1E37" w:rsidRPr="008E6809" w:rsidRDefault="00E76C4E">
            <w:pPr>
              <w:pStyle w:val="Planheaderscience"/>
              <w:rPr>
                <w:color w:val="000000" w:themeColor="text1"/>
                <w:lang w:val="en-US"/>
              </w:rPr>
            </w:pPr>
            <w:r w:rsidRPr="008E6809">
              <w:rPr>
                <w:color w:val="000000" w:themeColor="text1"/>
                <w:lang w:val="en-US"/>
              </w:rPr>
              <w:t>Learning Outcomes</w:t>
            </w:r>
          </w:p>
          <w:p w14:paraId="10605726" w14:textId="5FA8B4D2" w:rsidR="004F1E37" w:rsidRPr="008E6809" w:rsidRDefault="00E76C4E" w:rsidP="002A5977">
            <w:pPr>
              <w:pStyle w:val="lessonplanlist"/>
              <w:numPr>
                <w:ilvl w:val="0"/>
                <w:numId w:val="1"/>
              </w:numPr>
              <w:ind w:left="402"/>
              <w:rPr>
                <w:color w:val="000000" w:themeColor="text1"/>
              </w:rPr>
            </w:pPr>
            <w:r w:rsidRPr="008E6809">
              <w:rPr>
                <w:color w:val="000000" w:themeColor="text1"/>
              </w:rPr>
              <w:t>Compare ages of family members and place them on a simple timeline.</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5AFC0453" w14:textId="77777777" w:rsidR="004F1E37" w:rsidRPr="008E6809" w:rsidRDefault="00E76C4E">
            <w:pPr>
              <w:pStyle w:val="Planheaderscience"/>
              <w:rPr>
                <w:color w:val="000000" w:themeColor="text1"/>
                <w:lang w:val="en-US"/>
              </w:rPr>
            </w:pPr>
            <w:r w:rsidRPr="008E6809">
              <w:rPr>
                <w:color w:val="000000" w:themeColor="text1"/>
                <w:lang w:val="en-US"/>
              </w:rPr>
              <w:t>S</w:t>
            </w:r>
            <w:r w:rsidRPr="008E6809">
              <w:rPr>
                <w:rFonts w:ascii="SassoonInfant-Alt" w:hAnsi="SassoonInfant-Alt" w:cs="SassoonInfant-Alt"/>
                <w:color w:val="000000" w:themeColor="text1"/>
                <w:lang w:val="en-US"/>
              </w:rPr>
              <w:t>k</w:t>
            </w:r>
            <w:r w:rsidRPr="008E6809">
              <w:rPr>
                <w:color w:val="000000" w:themeColor="text1"/>
                <w:lang w:val="en-US"/>
              </w:rPr>
              <w:t>ills</w:t>
            </w:r>
          </w:p>
          <w:p w14:paraId="113ED4D9" w14:textId="6ED5E6B2" w:rsidR="004F1E37" w:rsidRPr="008E6809" w:rsidRDefault="00E76C4E" w:rsidP="002A5977">
            <w:pPr>
              <w:pStyle w:val="lessonplanlist"/>
              <w:numPr>
                <w:ilvl w:val="0"/>
                <w:numId w:val="1"/>
              </w:numPr>
              <w:ind w:left="408"/>
              <w:rPr>
                <w:color w:val="000000" w:themeColor="text1"/>
              </w:rPr>
            </w:pPr>
            <w:r w:rsidRPr="008E6809">
              <w:rPr>
                <w:color w:val="000000" w:themeColor="text1"/>
              </w:rPr>
              <w:t>Time and chronology; Using evidence; Synthesis and communication</w:t>
            </w:r>
          </w:p>
        </w:tc>
      </w:tr>
      <w:tr w:rsidR="008E6809" w:rsidRPr="008E6809" w14:paraId="675F349B"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AC267F5" w14:textId="77777777" w:rsidR="004F1E37" w:rsidRPr="008E6809" w:rsidRDefault="00E76C4E">
            <w:pPr>
              <w:pStyle w:val="Planheaderscience"/>
              <w:rPr>
                <w:color w:val="000000" w:themeColor="text1"/>
                <w:lang w:val="en-US"/>
              </w:rPr>
            </w:pPr>
            <w:r w:rsidRPr="008E6809">
              <w:rPr>
                <w:color w:val="000000" w:themeColor="text1"/>
                <w:lang w:val="en-US"/>
              </w:rPr>
              <w:t>Vocabulary</w:t>
            </w:r>
          </w:p>
          <w:p w14:paraId="1F1AEF68" w14:textId="555B12EE" w:rsidR="004F1E37" w:rsidRPr="008E6809" w:rsidRDefault="00E76C4E">
            <w:pPr>
              <w:pStyle w:val="lessonplanlist"/>
              <w:rPr>
                <w:color w:val="000000" w:themeColor="text1"/>
              </w:rPr>
            </w:pPr>
            <w:r w:rsidRPr="008E6809">
              <w:rPr>
                <w:color w:val="000000" w:themeColor="text1"/>
              </w:rPr>
              <w:t>timeline, young, younger, youngest, old, older, oldest, before, after, between</w:t>
            </w:r>
          </w:p>
        </w:tc>
      </w:tr>
      <w:tr w:rsidR="008E6809" w:rsidRPr="008E6809" w14:paraId="12B45CE4" w14:textId="77777777" w:rsidTr="007040D5">
        <w:trPr>
          <w:trHeight w:val="32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A72179E" w14:textId="77777777" w:rsidR="004F1E37" w:rsidRPr="008E6809" w:rsidRDefault="00E76C4E" w:rsidP="007040D5">
            <w:pPr>
              <w:pStyle w:val="Planheaderscience"/>
              <w:spacing w:after="227"/>
              <w:rPr>
                <w:rFonts w:ascii="SassoonInfantRg-Bold" w:hAnsi="SassoonInfantRg-Bold" w:cs="SassoonInfantRg-Bold"/>
                <w:b/>
                <w:bCs/>
                <w:color w:val="000000" w:themeColor="text1"/>
                <w:lang w:val="en-US"/>
              </w:rPr>
            </w:pPr>
            <w:r w:rsidRPr="008E6809">
              <w:rPr>
                <w:color w:val="000000" w:themeColor="text1"/>
                <w:lang w:val="en-US"/>
              </w:rPr>
              <w:t>Lesson</w:t>
            </w:r>
          </w:p>
          <w:p w14:paraId="1600E52A" w14:textId="3AA44072" w:rsidR="004F1E37" w:rsidRPr="008E6809" w:rsidRDefault="00CE3D3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Introduce the words ’older’ and ’younger’ to the children. Encourage the children to name people who are older than </w:t>
            </w:r>
            <w:proofErr w:type="gramStart"/>
            <w:r w:rsidR="00E76C4E" w:rsidRPr="008E6809">
              <w:rPr>
                <w:color w:val="000000" w:themeColor="text1"/>
              </w:rPr>
              <w:t>them</w:t>
            </w:r>
            <w:proofErr w:type="gramEnd"/>
            <w:r w:rsidR="00E76C4E" w:rsidRPr="008E6809">
              <w:rPr>
                <w:color w:val="000000" w:themeColor="text1"/>
              </w:rPr>
              <w:t xml:space="preserve"> and people who are younger than them in their family.</w:t>
            </w:r>
          </w:p>
          <w:p w14:paraId="3B642ACA" w14:textId="5BFAA0BA"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Explain to the class what a timeline is.</w:t>
            </w:r>
          </w:p>
          <w:p w14:paraId="0CCA5982" w14:textId="0F662087"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Look at the timeline poster and talk about where each member of </w:t>
            </w:r>
            <w:proofErr w:type="spellStart"/>
            <w:r w:rsidR="00E76C4E" w:rsidRPr="008E6809">
              <w:rPr>
                <w:color w:val="000000" w:themeColor="text1"/>
              </w:rPr>
              <w:t>Fionn’s</w:t>
            </w:r>
            <w:proofErr w:type="spellEnd"/>
            <w:r w:rsidR="00E76C4E" w:rsidRPr="008E6809">
              <w:rPr>
                <w:color w:val="000000" w:themeColor="text1"/>
              </w:rPr>
              <w:t xml:space="preserve"> family (</w:t>
            </w:r>
            <w:proofErr w:type="spellStart"/>
            <w:r w:rsidR="00E76C4E" w:rsidRPr="008E6809">
              <w:rPr>
                <w:color w:val="000000" w:themeColor="text1"/>
              </w:rPr>
              <w:t>Fionn</w:t>
            </w:r>
            <w:proofErr w:type="spellEnd"/>
            <w:r w:rsidR="00E76C4E" w:rsidRPr="008E6809">
              <w:rPr>
                <w:color w:val="000000" w:themeColor="text1"/>
              </w:rPr>
              <w:t xml:space="preserve">, </w:t>
            </w:r>
            <w:proofErr w:type="spellStart"/>
            <w:r w:rsidR="00E76C4E" w:rsidRPr="008E6809">
              <w:rPr>
                <w:color w:val="000000" w:themeColor="text1"/>
              </w:rPr>
              <w:t>Fionn’s</w:t>
            </w:r>
            <w:proofErr w:type="spellEnd"/>
            <w:r w:rsidR="00E76C4E" w:rsidRPr="008E6809">
              <w:rPr>
                <w:color w:val="000000" w:themeColor="text1"/>
              </w:rPr>
              <w:t xml:space="preserve"> mum, sister, granny, </w:t>
            </w:r>
            <w:proofErr w:type="gramStart"/>
            <w:r w:rsidR="00E76C4E" w:rsidRPr="008E6809">
              <w:rPr>
                <w:color w:val="000000" w:themeColor="text1"/>
              </w:rPr>
              <w:t>brother</w:t>
            </w:r>
            <w:proofErr w:type="gramEnd"/>
            <w:r w:rsidR="00E76C4E" w:rsidRPr="008E6809">
              <w:rPr>
                <w:color w:val="000000" w:themeColor="text1"/>
              </w:rPr>
              <w:t xml:space="preserve">) should be placed. Who is at either end of the timeline? Why? </w:t>
            </w:r>
          </w:p>
          <w:p w14:paraId="49D886B3" w14:textId="21F00114" w:rsidR="004F1E37" w:rsidRPr="008E6809" w:rsidRDefault="00A85D8D">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Pupil Book, page 7: </w:t>
            </w:r>
            <w:r w:rsidR="00E76C4E" w:rsidRPr="008E6809">
              <w:rPr>
                <w:rFonts w:ascii="Frutiger-BoldCn" w:hAnsi="Frutiger-BoldCn" w:cs="Frutiger-BoldCn"/>
                <w:b/>
                <w:bCs/>
                <w:color w:val="000000" w:themeColor="text1"/>
              </w:rPr>
              <w:t>Family Timelines.</w:t>
            </w:r>
            <w:r w:rsidR="00E76C4E" w:rsidRPr="008E6809">
              <w:rPr>
                <w:color w:val="000000" w:themeColor="text1"/>
              </w:rPr>
              <w:t xml:space="preserve"> The children talk about </w:t>
            </w:r>
            <w:proofErr w:type="spellStart"/>
            <w:r w:rsidR="00E76C4E" w:rsidRPr="008E6809">
              <w:rPr>
                <w:color w:val="000000" w:themeColor="text1"/>
              </w:rPr>
              <w:t>Fionn’s</w:t>
            </w:r>
            <w:proofErr w:type="spellEnd"/>
            <w:r w:rsidR="00E76C4E" w:rsidRPr="008E6809">
              <w:rPr>
                <w:color w:val="000000" w:themeColor="text1"/>
              </w:rPr>
              <w:t xml:space="preserve"> family timeline – who is older and younger than </w:t>
            </w:r>
            <w:proofErr w:type="spellStart"/>
            <w:r w:rsidR="00E76C4E" w:rsidRPr="008E6809">
              <w:rPr>
                <w:color w:val="000000" w:themeColor="text1"/>
              </w:rPr>
              <w:t>Fionn</w:t>
            </w:r>
            <w:proofErr w:type="spellEnd"/>
            <w:r w:rsidR="00E76C4E" w:rsidRPr="008E6809">
              <w:rPr>
                <w:color w:val="000000" w:themeColor="text1"/>
              </w:rPr>
              <w:t xml:space="preserve">. They draw their own family in the correct order on the timeline. Encourage the children to describe their </w:t>
            </w:r>
            <w:r w:rsidR="00E76C4E" w:rsidRPr="008E6809">
              <w:rPr>
                <w:color w:val="000000" w:themeColor="text1"/>
              </w:rPr>
              <w:br/>
              <w:t>family timeline to a partner using the words older / oldest / younger / youngest.</w:t>
            </w:r>
          </w:p>
        </w:tc>
      </w:tr>
      <w:tr w:rsidR="008E6809" w:rsidRPr="008E6809" w14:paraId="64BF0ADF"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C5C64D4" w14:textId="38F4D690" w:rsidR="004F1E37" w:rsidRPr="008E6809" w:rsidRDefault="00E76C4E" w:rsidP="00A85D8D">
            <w:pPr>
              <w:pStyle w:val="Planheaderscience"/>
              <w:spacing w:after="227"/>
              <w:rPr>
                <w:color w:val="000000" w:themeColor="text1"/>
                <w:lang w:val="en-US"/>
              </w:rPr>
            </w:pPr>
            <w:r w:rsidRPr="008E6809">
              <w:rPr>
                <w:color w:val="000000" w:themeColor="text1"/>
                <w:lang w:val="en-US"/>
              </w:rPr>
              <w:t>Thin</w:t>
            </w:r>
            <w:r w:rsidRPr="008E6809">
              <w:rPr>
                <w:rFonts w:ascii="SassoonInfant-Alt" w:hAnsi="SassoonInfant-Alt" w:cs="SassoonInfant-Alt"/>
                <w:color w:val="000000" w:themeColor="text1"/>
                <w:lang w:val="en-US"/>
              </w:rPr>
              <w:t>k</w:t>
            </w:r>
            <w:r w:rsidRPr="008E6809">
              <w:rPr>
                <w:color w:val="000000" w:themeColor="text1"/>
                <w:lang w:val="en-US"/>
              </w:rPr>
              <w:t xml:space="preserve"> li</w:t>
            </w:r>
            <w:r w:rsidRPr="008E6809">
              <w:rPr>
                <w:rFonts w:ascii="SassoonInfant-Alt" w:hAnsi="SassoonInfant-Alt" w:cs="SassoonInfant-Alt"/>
                <w:color w:val="000000" w:themeColor="text1"/>
                <w:lang w:val="en-US"/>
              </w:rPr>
              <w:t>k</w:t>
            </w:r>
            <w:r w:rsidRPr="008E6809">
              <w:rPr>
                <w:color w:val="000000" w:themeColor="text1"/>
                <w:lang w:val="en-US"/>
              </w:rPr>
              <w:t>e an Historian!</w:t>
            </w:r>
          </w:p>
          <w:p w14:paraId="6F94F639" w14:textId="5AB8CC24" w:rsidR="004F1E37" w:rsidRPr="008E6809" w:rsidRDefault="007040D5">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Name somebody in your family who is older than </w:t>
            </w:r>
            <w:proofErr w:type="gramStart"/>
            <w:r w:rsidR="00E76C4E" w:rsidRPr="008E6809">
              <w:rPr>
                <w:color w:val="000000" w:themeColor="text1"/>
              </w:rPr>
              <w:t>you</w:t>
            </w:r>
            <w:proofErr w:type="gramEnd"/>
            <w:r w:rsidR="00E76C4E" w:rsidRPr="008E6809">
              <w:rPr>
                <w:color w:val="000000" w:themeColor="text1"/>
              </w:rPr>
              <w:t>.</w:t>
            </w:r>
          </w:p>
          <w:p w14:paraId="40B6E769" w14:textId="7E7C6AB9" w:rsidR="004F1E37" w:rsidRPr="008E6809" w:rsidRDefault="007040D5">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Name somebody in your family who is younger than </w:t>
            </w:r>
            <w:proofErr w:type="gramStart"/>
            <w:r w:rsidR="00E76C4E" w:rsidRPr="008E6809">
              <w:rPr>
                <w:color w:val="000000" w:themeColor="text1"/>
              </w:rPr>
              <w:t>you</w:t>
            </w:r>
            <w:proofErr w:type="gramEnd"/>
            <w:r w:rsidR="00E76C4E" w:rsidRPr="008E6809">
              <w:rPr>
                <w:color w:val="000000" w:themeColor="text1"/>
              </w:rPr>
              <w:t>.</w:t>
            </w:r>
          </w:p>
          <w:p w14:paraId="43D886FA" w14:textId="06173FC2" w:rsidR="004F1E37" w:rsidRPr="008E6809" w:rsidRDefault="007040D5">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Who is the oldest / youngest person in your family?</w:t>
            </w:r>
          </w:p>
        </w:tc>
      </w:tr>
      <w:tr w:rsidR="008E6809" w:rsidRPr="008E6809" w14:paraId="72C156E4"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010F5FD"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Di</w:t>
            </w:r>
            <w:r w:rsidRPr="008E6809">
              <w:rPr>
                <w:rFonts w:ascii="SassoonInfant-Alt" w:hAnsi="SassoonInfant-Alt" w:cs="SassoonInfant-Alt"/>
                <w:color w:val="000000" w:themeColor="text1"/>
                <w:lang w:val="en-US"/>
              </w:rPr>
              <w:t>ff</w:t>
            </w:r>
            <w:r w:rsidRPr="008E6809">
              <w:rPr>
                <w:color w:val="000000" w:themeColor="text1"/>
                <w:lang w:val="en-US"/>
              </w:rPr>
              <w:t>erentiation</w:t>
            </w:r>
          </w:p>
          <w:p w14:paraId="75B9B0BE" w14:textId="44F5B564" w:rsidR="004F1E37" w:rsidRPr="008E6809" w:rsidRDefault="007040D5">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Some children may need additional support drawing their family members in the correct order. Prompt as necessary. </w:t>
            </w:r>
          </w:p>
          <w:p w14:paraId="6FBE4DF3" w14:textId="213C94D9" w:rsidR="004F1E37" w:rsidRPr="008E6809" w:rsidRDefault="007040D5">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Challenge the children to add additional family members onto the timeline. They may wish to include cousins, aunts, uncles, etc.</w:t>
            </w:r>
          </w:p>
        </w:tc>
      </w:tr>
      <w:tr w:rsidR="008E6809" w:rsidRPr="008E6809" w14:paraId="3041ECC6"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E2F4D27" w14:textId="77777777" w:rsidR="004F1E37" w:rsidRPr="008E6809" w:rsidRDefault="00E76C4E" w:rsidP="00A85D8D">
            <w:pPr>
              <w:pStyle w:val="Planheaderscience"/>
              <w:spacing w:after="227"/>
              <w:rPr>
                <w:color w:val="000000" w:themeColor="text1"/>
                <w:lang w:val="en-US"/>
              </w:rPr>
            </w:pPr>
            <w:r w:rsidRPr="008E6809">
              <w:rPr>
                <w:color w:val="000000" w:themeColor="text1"/>
                <w:lang w:val="en-US"/>
              </w:rPr>
              <w:t>Assessment</w:t>
            </w:r>
          </w:p>
          <w:p w14:paraId="61011047" w14:textId="77777777" w:rsidR="004F1E37" w:rsidRDefault="007040D5">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The children can compare the ages of different family members and place them on a simple timeline.</w:t>
            </w:r>
          </w:p>
          <w:p w14:paraId="77AFD9C2" w14:textId="21F221A2" w:rsidR="002A5977" w:rsidRPr="008E6809" w:rsidRDefault="002A5977">
            <w:pPr>
              <w:pStyle w:val="lessonplanlist"/>
              <w:rPr>
                <w:color w:val="000000" w:themeColor="text1"/>
              </w:rPr>
            </w:pPr>
          </w:p>
        </w:tc>
      </w:tr>
      <w:tr w:rsidR="008E6809" w:rsidRPr="008E6809" w14:paraId="6D24BADC" w14:textId="77777777" w:rsidTr="00B2058A">
        <w:trPr>
          <w:trHeight w:val="4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C254729" w14:textId="77777777" w:rsidR="004F1E37" w:rsidRPr="008E6809" w:rsidRDefault="00E76C4E" w:rsidP="007040D5">
            <w:pPr>
              <w:pStyle w:val="Planheaderscience"/>
              <w:spacing w:after="227"/>
              <w:rPr>
                <w:color w:val="000000" w:themeColor="text1"/>
                <w:lang w:val="en-US"/>
              </w:rPr>
            </w:pPr>
            <w:r w:rsidRPr="008E6809">
              <w:rPr>
                <w:color w:val="000000" w:themeColor="text1"/>
                <w:lang w:val="en-US"/>
              </w:rPr>
              <w:lastRenderedPageBreak/>
              <w:t>Extension Ideas</w:t>
            </w:r>
          </w:p>
          <w:p w14:paraId="6D27EAED" w14:textId="2B753885" w:rsidR="004F1E37" w:rsidRPr="008E6809" w:rsidRDefault="007040D5">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PCM 3, page 202: </w:t>
            </w:r>
            <w:r w:rsidR="00E76C4E" w:rsidRPr="008E6809">
              <w:rPr>
                <w:rFonts w:ascii="Frutiger-BoldCn" w:hAnsi="Frutiger-BoldCn" w:cs="Frutiger-BoldCn"/>
                <w:b/>
                <w:bCs/>
                <w:color w:val="000000" w:themeColor="text1"/>
              </w:rPr>
              <w:t xml:space="preserve">My Family Tree. </w:t>
            </w:r>
            <w:r w:rsidR="00E76C4E" w:rsidRPr="008E6809">
              <w:rPr>
                <w:color w:val="000000" w:themeColor="text1"/>
              </w:rPr>
              <w:t xml:space="preserve">Draw. The children write the names of their family on the family tree and draw each person. Encourage them to draw the younger members of their family at the bottom and the older members of the family at the top of the tree. </w:t>
            </w:r>
          </w:p>
          <w:p w14:paraId="2F6C69D4" w14:textId="6D1FDD9C" w:rsidR="004F1E37" w:rsidRPr="008E6809" w:rsidRDefault="007040D5" w:rsidP="00B2058A">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A birthday timeline. Create a timeline of birthdays in the class.</w:t>
            </w:r>
          </w:p>
        </w:tc>
      </w:tr>
      <w:tr w:rsidR="004F1E37" w:rsidRPr="008E6809" w14:paraId="382D30FE" w14:textId="77777777">
        <w:trPr>
          <w:trHeight w:val="737"/>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352189C0" w14:textId="77777777" w:rsidR="004F1E37" w:rsidRPr="008E6809" w:rsidRDefault="00E76C4E" w:rsidP="007040D5">
            <w:pPr>
              <w:pStyle w:val="Planheaderscience"/>
              <w:spacing w:after="227"/>
              <w:rPr>
                <w:color w:val="000000" w:themeColor="text1"/>
                <w:lang w:val="en-US"/>
              </w:rPr>
            </w:pPr>
            <w:r w:rsidRPr="008E6809">
              <w:rPr>
                <w:color w:val="000000" w:themeColor="text1"/>
                <w:lang w:val="en-US"/>
              </w:rPr>
              <w:t xml:space="preserve">Integration </w:t>
            </w:r>
          </w:p>
          <w:p w14:paraId="62AE6017" w14:textId="77777777" w:rsidR="004F1E37" w:rsidRPr="008E6809" w:rsidRDefault="00E76C4E">
            <w:pPr>
              <w:spacing w:after="113"/>
              <w:rPr>
                <w:color w:val="000000" w:themeColor="text1"/>
              </w:rPr>
            </w:pPr>
            <w:proofErr w:type="spellStart"/>
            <w:r w:rsidRPr="008E6809">
              <w:rPr>
                <w:rFonts w:ascii="Frutiger-BoldCn" w:hAnsi="Frutiger-BoldCn" w:cs="Frutiger-BoldCn"/>
                <w:b/>
                <w:bCs/>
                <w:color w:val="000000" w:themeColor="text1"/>
              </w:rPr>
              <w:t>Maths</w:t>
            </w:r>
            <w:proofErr w:type="spellEnd"/>
            <w:r w:rsidRPr="008E6809">
              <w:rPr>
                <w:color w:val="000000" w:themeColor="text1"/>
              </w:rPr>
              <w:t xml:space="preserve">: Time. Sequence the months of the year. </w:t>
            </w:r>
          </w:p>
          <w:p w14:paraId="56A94E49" w14:textId="53737F6B" w:rsidR="004F1E37" w:rsidRPr="008E6809" w:rsidRDefault="00E76C4E">
            <w:pPr>
              <w:spacing w:after="113"/>
              <w:rPr>
                <w:color w:val="000000" w:themeColor="text1"/>
              </w:rPr>
            </w:pPr>
            <w:r w:rsidRPr="008E6809">
              <w:rPr>
                <w:rFonts w:ascii="Frutiger-BoldCn" w:hAnsi="Frutiger-BoldCn" w:cs="Frutiger-BoldCn"/>
                <w:b/>
                <w:bCs/>
                <w:color w:val="000000" w:themeColor="text1"/>
              </w:rPr>
              <w:t xml:space="preserve">Gaeilge: </w:t>
            </w:r>
            <w:r w:rsidRPr="008E6809">
              <w:rPr>
                <w:color w:val="000000" w:themeColor="text1"/>
              </w:rPr>
              <w:t xml:space="preserve">Mo </w:t>
            </w:r>
            <w:proofErr w:type="spellStart"/>
            <w:r w:rsidRPr="008E6809">
              <w:rPr>
                <w:color w:val="000000" w:themeColor="text1"/>
              </w:rPr>
              <w:t>chlann</w:t>
            </w:r>
            <w:proofErr w:type="spellEnd"/>
            <w:r w:rsidRPr="008E6809">
              <w:rPr>
                <w:color w:val="000000" w:themeColor="text1"/>
              </w:rPr>
              <w:t xml:space="preserve">. </w:t>
            </w:r>
            <w:proofErr w:type="spellStart"/>
            <w:r w:rsidRPr="008E6809">
              <w:rPr>
                <w:color w:val="000000" w:themeColor="text1"/>
              </w:rPr>
              <w:t>Ainmnigh</w:t>
            </w:r>
            <w:proofErr w:type="spellEnd"/>
            <w:r w:rsidRPr="008E6809">
              <w:rPr>
                <w:color w:val="000000" w:themeColor="text1"/>
              </w:rPr>
              <w:t xml:space="preserve"> </w:t>
            </w:r>
            <w:proofErr w:type="spellStart"/>
            <w:r w:rsidRPr="008E6809">
              <w:rPr>
                <w:color w:val="000000" w:themeColor="text1"/>
              </w:rPr>
              <w:t>na</w:t>
            </w:r>
            <w:proofErr w:type="spellEnd"/>
            <w:r w:rsidRPr="008E6809">
              <w:rPr>
                <w:color w:val="000000" w:themeColor="text1"/>
              </w:rPr>
              <w:t xml:space="preserve"> </w:t>
            </w:r>
            <w:proofErr w:type="spellStart"/>
            <w:r w:rsidRPr="008E6809">
              <w:rPr>
                <w:color w:val="000000" w:themeColor="text1"/>
              </w:rPr>
              <w:t>daoine</w:t>
            </w:r>
            <w:proofErr w:type="spellEnd"/>
            <w:r w:rsidRPr="008E6809">
              <w:rPr>
                <w:color w:val="000000" w:themeColor="text1"/>
              </w:rPr>
              <w:t xml:space="preserve"> </w:t>
            </w:r>
            <w:proofErr w:type="spellStart"/>
            <w:r w:rsidRPr="008E6809">
              <w:rPr>
                <w:color w:val="000000" w:themeColor="text1"/>
              </w:rPr>
              <w:t>sa</w:t>
            </w:r>
            <w:proofErr w:type="spellEnd"/>
            <w:r w:rsidRPr="008E6809">
              <w:rPr>
                <w:color w:val="000000" w:themeColor="text1"/>
              </w:rPr>
              <w:t xml:space="preserve"> </w:t>
            </w:r>
            <w:proofErr w:type="spellStart"/>
            <w:r w:rsidRPr="008E6809">
              <w:rPr>
                <w:color w:val="000000" w:themeColor="text1"/>
              </w:rPr>
              <w:t>teaghlach</w:t>
            </w:r>
            <w:proofErr w:type="spellEnd"/>
            <w:r w:rsidRPr="008E6809">
              <w:rPr>
                <w:color w:val="000000" w:themeColor="text1"/>
              </w:rPr>
              <w:t xml:space="preserve"> – </w:t>
            </w:r>
            <w:proofErr w:type="spellStart"/>
            <w:r w:rsidRPr="008E6809">
              <w:rPr>
                <w:color w:val="000000" w:themeColor="text1"/>
              </w:rPr>
              <w:t>máthair</w:t>
            </w:r>
            <w:proofErr w:type="spellEnd"/>
            <w:r w:rsidR="002A5977">
              <w:rPr>
                <w:color w:val="000000" w:themeColor="text1"/>
              </w:rPr>
              <w:t xml:space="preserve">, </w:t>
            </w:r>
            <w:proofErr w:type="spellStart"/>
            <w:r w:rsidR="002A5977">
              <w:rPr>
                <w:color w:val="000000" w:themeColor="text1"/>
              </w:rPr>
              <w:t>athair</w:t>
            </w:r>
            <w:proofErr w:type="spellEnd"/>
            <w:r w:rsidR="002A5977">
              <w:rPr>
                <w:color w:val="000000" w:themeColor="text1"/>
              </w:rPr>
              <w:t xml:space="preserve">, </w:t>
            </w:r>
            <w:proofErr w:type="spellStart"/>
            <w:r w:rsidR="002A5977">
              <w:rPr>
                <w:color w:val="000000" w:themeColor="text1"/>
              </w:rPr>
              <w:t>deartháir</w:t>
            </w:r>
            <w:proofErr w:type="spellEnd"/>
            <w:r w:rsidR="002A5977">
              <w:rPr>
                <w:color w:val="000000" w:themeColor="text1"/>
              </w:rPr>
              <w:t xml:space="preserve">, </w:t>
            </w:r>
            <w:proofErr w:type="spellStart"/>
            <w:r w:rsidR="002A5977">
              <w:rPr>
                <w:color w:val="000000" w:themeColor="text1"/>
              </w:rPr>
              <w:t>deirfiúr</w:t>
            </w:r>
            <w:proofErr w:type="spellEnd"/>
            <w:r w:rsidR="002A5977">
              <w:rPr>
                <w:color w:val="000000" w:themeColor="text1"/>
              </w:rPr>
              <w:t xml:space="preserve">, </w:t>
            </w:r>
            <w:r w:rsidRPr="008E6809">
              <w:rPr>
                <w:color w:val="000000" w:themeColor="text1"/>
              </w:rPr>
              <w:t xml:space="preserve">col </w:t>
            </w:r>
            <w:proofErr w:type="spellStart"/>
            <w:r w:rsidRPr="008E6809">
              <w:rPr>
                <w:color w:val="000000" w:themeColor="text1"/>
              </w:rPr>
              <w:t>ceathair</w:t>
            </w:r>
            <w:proofErr w:type="spellEnd"/>
            <w:r w:rsidRPr="008E6809">
              <w:rPr>
                <w:color w:val="000000" w:themeColor="text1"/>
              </w:rPr>
              <w:t xml:space="preserve">, </w:t>
            </w:r>
            <w:proofErr w:type="spellStart"/>
            <w:r w:rsidRPr="008E6809">
              <w:rPr>
                <w:color w:val="000000" w:themeColor="text1"/>
              </w:rPr>
              <w:t>srl</w:t>
            </w:r>
            <w:proofErr w:type="spellEnd"/>
            <w:r w:rsidRPr="008E6809">
              <w:rPr>
                <w:color w:val="000000" w:themeColor="text1"/>
              </w:rPr>
              <w:t>.</w:t>
            </w:r>
          </w:p>
        </w:tc>
      </w:tr>
    </w:tbl>
    <w:p w14:paraId="38BD5E62" w14:textId="77777777" w:rsidR="004F1E37" w:rsidRPr="008E6809" w:rsidRDefault="004F1E37">
      <w:pPr>
        <w:rPr>
          <w:color w:val="000000" w:themeColor="text1"/>
        </w:rPr>
      </w:pPr>
    </w:p>
    <w:p w14:paraId="53DAB4D6" w14:textId="455CEC95" w:rsidR="007040D5" w:rsidRPr="008E6809" w:rsidRDefault="007040D5">
      <w:pPr>
        <w:widowControl/>
        <w:suppressAutoHyphens w:val="0"/>
        <w:autoSpaceDE/>
        <w:autoSpaceDN/>
        <w:adjustRightInd/>
        <w:spacing w:after="0" w:line="240" w:lineRule="auto"/>
        <w:textAlignment w:val="auto"/>
        <w:rPr>
          <w:rFonts w:ascii="Frutiger-BoldCn" w:hAnsi="Frutiger-BoldCn" w:cs="Frutiger-BoldCn"/>
          <w:b/>
          <w:bCs/>
          <w:color w:val="000000" w:themeColor="text1"/>
        </w:rPr>
      </w:pPr>
      <w:r w:rsidRPr="008E6809">
        <w:rPr>
          <w:rFonts w:ascii="Frutiger-BoldCn" w:hAnsi="Frutiger-BoldCn" w:cs="Frutiger-BoldCn"/>
          <w:b/>
          <w:bCs/>
          <w:color w:val="000000" w:themeColor="text1"/>
        </w:rPr>
        <w:br w:type="page"/>
      </w:r>
    </w:p>
    <w:p w14:paraId="18ECE939" w14:textId="77777777" w:rsidR="004F1E37" w:rsidRPr="008E6809" w:rsidRDefault="004F1E37">
      <w:pPr>
        <w:rPr>
          <w:rFonts w:ascii="Frutiger-BoldCn" w:hAnsi="Frutiger-BoldCn" w:cs="Frutiger-BoldCn"/>
          <w:b/>
          <w:bCs/>
          <w:color w:val="000000" w:themeColor="text1"/>
        </w:rPr>
      </w:pPr>
    </w:p>
    <w:p w14:paraId="08584A6A" w14:textId="77777777" w:rsidR="004F1E37" w:rsidRPr="008E6809" w:rsidRDefault="00E76C4E" w:rsidP="00371DBB">
      <w:pPr>
        <w:pStyle w:val="ScienceHead"/>
        <w:spacing w:after="113"/>
        <w:outlineLvl w:val="0"/>
        <w:rPr>
          <w:color w:val="000000" w:themeColor="text1"/>
          <w:lang w:val="en-US"/>
        </w:rPr>
      </w:pPr>
      <w:r w:rsidRPr="008E6809">
        <w:rPr>
          <w:color w:val="000000" w:themeColor="text1"/>
          <w:lang w:val="en-US"/>
        </w:rPr>
        <w:t>My Sense o</w:t>
      </w:r>
      <w:r w:rsidRPr="008E6809">
        <w:rPr>
          <w:rFonts w:ascii="SassoonInfant-BoldAlt" w:hAnsi="SassoonInfant-BoldAlt" w:cs="SassoonInfant-BoldAlt"/>
          <w:color w:val="000000" w:themeColor="text1"/>
          <w:lang w:val="en-US"/>
        </w:rPr>
        <w:t>f</w:t>
      </w:r>
      <w:r w:rsidRPr="008E6809">
        <w:rPr>
          <w:color w:val="000000" w:themeColor="text1"/>
          <w:lang w:val="en-US"/>
        </w:rPr>
        <w:t xml:space="preserve"> Touch </w:t>
      </w:r>
    </w:p>
    <w:p w14:paraId="3E2B81BA" w14:textId="77777777" w:rsidR="004F1E37" w:rsidRPr="008E6809" w:rsidRDefault="00E76C4E">
      <w:pPr>
        <w:pStyle w:val="Planheaderscience"/>
        <w:rPr>
          <w:color w:val="000000" w:themeColor="text1"/>
          <w:lang w:val="en-US"/>
        </w:rPr>
      </w:pPr>
      <w:r w:rsidRPr="008E6809">
        <w:rPr>
          <w:color w:val="000000" w:themeColor="text1"/>
          <w:lang w:val="en-US"/>
        </w:rPr>
        <w:t>Subject: Science    Strand: Living Things    Strand Unit: Mysel</w:t>
      </w:r>
      <w:r w:rsidRPr="008E6809">
        <w:rPr>
          <w:rFonts w:ascii="SassoonInfant-Alt" w:hAnsi="SassoonInfant-Alt" w:cs="SassoonInfant-Alt"/>
          <w:color w:val="000000" w:themeColor="text1"/>
          <w:lang w:val="en-US"/>
        </w:rPr>
        <w:t>f</w:t>
      </w:r>
    </w:p>
    <w:tbl>
      <w:tblPr>
        <w:tblW w:w="9638" w:type="dxa"/>
        <w:tblInd w:w="80" w:type="dxa"/>
        <w:tblLayout w:type="fixed"/>
        <w:tblCellMar>
          <w:left w:w="0" w:type="dxa"/>
          <w:right w:w="0" w:type="dxa"/>
        </w:tblCellMar>
        <w:tblLook w:val="0000" w:firstRow="0" w:lastRow="0" w:firstColumn="0" w:lastColumn="0" w:noHBand="0" w:noVBand="0"/>
      </w:tblPr>
      <w:tblGrid>
        <w:gridCol w:w="4819"/>
        <w:gridCol w:w="4819"/>
      </w:tblGrid>
      <w:tr w:rsidR="008E6809" w:rsidRPr="008E6809" w14:paraId="24ED1324" w14:textId="77777777" w:rsidTr="00137816">
        <w:trPr>
          <w:trHeight w:val="60"/>
        </w:trPr>
        <w:tc>
          <w:tcPr>
            <w:tcW w:w="4819" w:type="dxa"/>
            <w:tcBorders>
              <w:top w:val="single" w:sz="4" w:space="0" w:color="000000"/>
              <w:left w:val="single" w:sz="4" w:space="0" w:color="000000"/>
              <w:bottom w:val="single" w:sz="4" w:space="0" w:color="000000"/>
              <w:right w:val="single" w:sz="4" w:space="0" w:color="000000"/>
            </w:tcBorders>
            <w:tcMar>
              <w:top w:w="153" w:type="dxa"/>
              <w:left w:w="80" w:type="dxa"/>
              <w:bottom w:w="113" w:type="dxa"/>
              <w:right w:w="80" w:type="dxa"/>
            </w:tcMar>
          </w:tcPr>
          <w:p w14:paraId="261C7F69" w14:textId="77777777" w:rsidR="004F1E37" w:rsidRPr="008E6809" w:rsidRDefault="00E76C4E">
            <w:pPr>
              <w:pStyle w:val="Planheaderscience"/>
              <w:rPr>
                <w:color w:val="000000" w:themeColor="text1"/>
                <w:lang w:val="en-US"/>
              </w:rPr>
            </w:pPr>
            <w:r w:rsidRPr="008E6809">
              <w:rPr>
                <w:color w:val="000000" w:themeColor="text1"/>
                <w:lang w:val="en-US"/>
              </w:rPr>
              <w:t>Learning Outcomes</w:t>
            </w:r>
          </w:p>
          <w:p w14:paraId="2E509385" w14:textId="53BBE20F" w:rsidR="004F1E37" w:rsidRPr="008E6809" w:rsidRDefault="007040D5">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Become aware of the role of touch in detecting information about the environment and protecting the body.</w:t>
            </w:r>
          </w:p>
        </w:tc>
        <w:tc>
          <w:tcPr>
            <w:tcW w:w="4819" w:type="dxa"/>
            <w:tcBorders>
              <w:top w:val="single" w:sz="4" w:space="0" w:color="000000"/>
              <w:left w:val="single" w:sz="4" w:space="0" w:color="000000"/>
              <w:bottom w:val="single" w:sz="4" w:space="0" w:color="000000"/>
              <w:right w:val="single" w:sz="4" w:space="0" w:color="000000"/>
            </w:tcBorders>
            <w:tcMar>
              <w:top w:w="153" w:type="dxa"/>
              <w:left w:w="80" w:type="dxa"/>
              <w:bottom w:w="113" w:type="dxa"/>
              <w:right w:w="80" w:type="dxa"/>
            </w:tcMar>
          </w:tcPr>
          <w:p w14:paraId="64382DE1" w14:textId="77777777" w:rsidR="004F1E37" w:rsidRPr="008E6809" w:rsidRDefault="00E76C4E">
            <w:pPr>
              <w:pStyle w:val="Planheaderscience"/>
              <w:rPr>
                <w:color w:val="000000" w:themeColor="text1"/>
                <w:lang w:val="en-US"/>
              </w:rPr>
            </w:pPr>
            <w:r w:rsidRPr="008E6809">
              <w:rPr>
                <w:color w:val="000000" w:themeColor="text1"/>
                <w:lang w:val="en-US"/>
              </w:rPr>
              <w:t>S</w:t>
            </w:r>
            <w:r w:rsidRPr="008E6809">
              <w:rPr>
                <w:rFonts w:ascii="SassoonInfant-Alt" w:hAnsi="SassoonInfant-Alt" w:cs="SassoonInfant-Alt"/>
                <w:color w:val="000000" w:themeColor="text1"/>
                <w:lang w:val="en-US"/>
              </w:rPr>
              <w:t>k</w:t>
            </w:r>
            <w:r w:rsidRPr="008E6809">
              <w:rPr>
                <w:color w:val="000000" w:themeColor="text1"/>
                <w:lang w:val="en-US"/>
              </w:rPr>
              <w:t>ills</w:t>
            </w:r>
          </w:p>
          <w:p w14:paraId="5A450566" w14:textId="69DC35AF" w:rsidR="004F1E37" w:rsidRPr="008E6809" w:rsidRDefault="007040D5">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Exploring; Planning; Evaluating; Questioning; Observing; Predicting; Investigating and experimenting; Estimating and measuring; </w:t>
            </w:r>
            <w:proofErr w:type="spellStart"/>
            <w:r w:rsidR="00E76C4E" w:rsidRPr="008E6809">
              <w:rPr>
                <w:color w:val="000000" w:themeColor="text1"/>
              </w:rPr>
              <w:t>Analysing</w:t>
            </w:r>
            <w:proofErr w:type="spellEnd"/>
            <w:r w:rsidR="00E76C4E" w:rsidRPr="008E6809">
              <w:rPr>
                <w:color w:val="000000" w:themeColor="text1"/>
              </w:rPr>
              <w:t>; Recording and communicating</w:t>
            </w:r>
          </w:p>
        </w:tc>
      </w:tr>
      <w:tr w:rsidR="008E6809" w:rsidRPr="008E6809" w14:paraId="4E668BA0" w14:textId="77777777" w:rsidTr="00137816">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53" w:type="dxa"/>
              <w:left w:w="80" w:type="dxa"/>
              <w:bottom w:w="113" w:type="dxa"/>
              <w:right w:w="80" w:type="dxa"/>
            </w:tcMar>
          </w:tcPr>
          <w:p w14:paraId="360413EF" w14:textId="77777777" w:rsidR="004F1E37" w:rsidRPr="008E6809" w:rsidRDefault="00E76C4E">
            <w:pPr>
              <w:pStyle w:val="Planheaderscience"/>
              <w:rPr>
                <w:color w:val="000000" w:themeColor="text1"/>
                <w:lang w:val="en-US"/>
              </w:rPr>
            </w:pPr>
            <w:r w:rsidRPr="008E6809">
              <w:rPr>
                <w:color w:val="000000" w:themeColor="text1"/>
                <w:lang w:val="en-US"/>
              </w:rPr>
              <w:t>Vocabulary</w:t>
            </w:r>
          </w:p>
          <w:p w14:paraId="557D9915" w14:textId="77777777" w:rsidR="004F1E37" w:rsidRPr="008E6809" w:rsidRDefault="00E76C4E">
            <w:pPr>
              <w:pStyle w:val="lessonplanlist"/>
              <w:rPr>
                <w:color w:val="000000" w:themeColor="text1"/>
              </w:rPr>
            </w:pPr>
            <w:r w:rsidRPr="008E6809">
              <w:rPr>
                <w:color w:val="000000" w:themeColor="text1"/>
              </w:rPr>
              <w:t>touch, skin, temperature, organs, sense, feel, lips, soles of feet, palms of hands</w:t>
            </w:r>
          </w:p>
        </w:tc>
      </w:tr>
      <w:tr w:rsidR="008E6809" w:rsidRPr="008E6809" w14:paraId="3343559C" w14:textId="77777777" w:rsidTr="00137816">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53" w:type="dxa"/>
              <w:left w:w="80" w:type="dxa"/>
              <w:bottom w:w="113" w:type="dxa"/>
              <w:right w:w="80" w:type="dxa"/>
            </w:tcMar>
          </w:tcPr>
          <w:p w14:paraId="4F076087" w14:textId="77777777" w:rsidR="004F1E37" w:rsidRPr="008E6809" w:rsidRDefault="00E76C4E" w:rsidP="00137816">
            <w:pPr>
              <w:pStyle w:val="Planheaderscience"/>
              <w:spacing w:after="227"/>
              <w:rPr>
                <w:color w:val="000000" w:themeColor="text1"/>
                <w:lang w:val="en-US"/>
              </w:rPr>
            </w:pPr>
            <w:r w:rsidRPr="008E6809">
              <w:rPr>
                <w:color w:val="000000" w:themeColor="text1"/>
                <w:lang w:val="en-US"/>
              </w:rPr>
              <w:t>FYI</w:t>
            </w:r>
          </w:p>
          <w:p w14:paraId="690EE7FE" w14:textId="46F62585"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Skin is the largest organ in the body. Its function is to protect the body and to regulate the body’s temperature.</w:t>
            </w:r>
          </w:p>
          <w:p w14:paraId="7BE6EA04" w14:textId="6C0A2F90"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Skin has three separate layers. The top layer </w:t>
            </w:r>
            <w:proofErr w:type="gramStart"/>
            <w:r w:rsidR="00E76C4E" w:rsidRPr="008E6809">
              <w:rPr>
                <w:color w:val="000000" w:themeColor="text1"/>
              </w:rPr>
              <w:t>is called</w:t>
            </w:r>
            <w:proofErr w:type="gramEnd"/>
            <w:r w:rsidR="00E76C4E" w:rsidRPr="008E6809">
              <w:rPr>
                <w:color w:val="000000" w:themeColor="text1"/>
              </w:rPr>
              <w:t xml:space="preserve"> the epidermis. </w:t>
            </w:r>
            <w:proofErr w:type="gramStart"/>
            <w:r w:rsidR="00E76C4E" w:rsidRPr="008E6809">
              <w:rPr>
                <w:color w:val="000000" w:themeColor="text1"/>
              </w:rPr>
              <w:t>This is the part of the skin that we can see.</w:t>
            </w:r>
            <w:proofErr w:type="gramEnd"/>
            <w:r w:rsidR="00E76C4E" w:rsidRPr="008E6809">
              <w:rPr>
                <w:color w:val="000000" w:themeColor="text1"/>
              </w:rPr>
              <w:t xml:space="preserve"> Melanin is a </w:t>
            </w:r>
            <w:proofErr w:type="gramStart"/>
            <w:r w:rsidR="00E76C4E" w:rsidRPr="008E6809">
              <w:rPr>
                <w:color w:val="000000" w:themeColor="text1"/>
              </w:rPr>
              <w:t>substance which</w:t>
            </w:r>
            <w:proofErr w:type="gramEnd"/>
            <w:r w:rsidR="00E76C4E" w:rsidRPr="008E6809">
              <w:rPr>
                <w:color w:val="000000" w:themeColor="text1"/>
              </w:rPr>
              <w:t xml:space="preserve"> gives skin its </w:t>
            </w:r>
            <w:proofErr w:type="spellStart"/>
            <w:r w:rsidR="00E76C4E" w:rsidRPr="008E6809">
              <w:rPr>
                <w:color w:val="000000" w:themeColor="text1"/>
              </w:rPr>
              <w:t>colour</w:t>
            </w:r>
            <w:proofErr w:type="spellEnd"/>
            <w:r w:rsidR="00E76C4E" w:rsidRPr="008E6809">
              <w:rPr>
                <w:color w:val="000000" w:themeColor="text1"/>
              </w:rPr>
              <w:t>.</w:t>
            </w:r>
          </w:p>
          <w:p w14:paraId="64AC8720" w14:textId="5DCF95C1"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The dermis is the layer below the epidermis. This is where all the nerve endings and glands are located. The nerve endings in the dermis send messages to the brain to alert it to touch. </w:t>
            </w:r>
          </w:p>
          <w:p w14:paraId="49C8B137" w14:textId="7FB1036C"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The third layer of the skin </w:t>
            </w:r>
            <w:proofErr w:type="gramStart"/>
            <w:r w:rsidR="00E76C4E" w:rsidRPr="008E6809">
              <w:rPr>
                <w:color w:val="000000" w:themeColor="text1"/>
              </w:rPr>
              <w:t>is called</w:t>
            </w:r>
            <w:proofErr w:type="gramEnd"/>
            <w:r w:rsidR="00E76C4E" w:rsidRPr="008E6809">
              <w:rPr>
                <w:color w:val="000000" w:themeColor="text1"/>
              </w:rPr>
              <w:t xml:space="preserve"> the subcutaneous layer. This is made up of a layer of </w:t>
            </w:r>
            <w:proofErr w:type="gramStart"/>
            <w:r w:rsidR="00E76C4E" w:rsidRPr="008E6809">
              <w:rPr>
                <w:color w:val="000000" w:themeColor="text1"/>
              </w:rPr>
              <w:t>fat which</w:t>
            </w:r>
            <w:proofErr w:type="gramEnd"/>
            <w:r w:rsidR="00E76C4E" w:rsidRPr="008E6809">
              <w:rPr>
                <w:color w:val="000000" w:themeColor="text1"/>
              </w:rPr>
              <w:t xml:space="preserve"> helps to insulate the body. </w:t>
            </w:r>
          </w:p>
        </w:tc>
      </w:tr>
      <w:tr w:rsidR="008E6809" w:rsidRPr="008E6809" w14:paraId="50D4AA8A" w14:textId="77777777" w:rsidTr="00137816">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53" w:type="dxa"/>
              <w:left w:w="80" w:type="dxa"/>
              <w:bottom w:w="113" w:type="dxa"/>
              <w:right w:w="80" w:type="dxa"/>
            </w:tcMar>
          </w:tcPr>
          <w:p w14:paraId="39381837" w14:textId="77777777" w:rsidR="004F1E37" w:rsidRPr="008E6809" w:rsidRDefault="00E76C4E" w:rsidP="00137816">
            <w:pPr>
              <w:pStyle w:val="Planheaderscience"/>
              <w:spacing w:after="227"/>
              <w:rPr>
                <w:color w:val="000000" w:themeColor="text1"/>
                <w:lang w:val="en-US"/>
              </w:rPr>
            </w:pPr>
            <w:r w:rsidRPr="008E6809">
              <w:rPr>
                <w:color w:val="000000" w:themeColor="text1"/>
                <w:lang w:val="en-US"/>
              </w:rPr>
              <w:t>Equipment</w:t>
            </w:r>
          </w:p>
          <w:p w14:paraId="3805C7F4" w14:textId="44DD3F2B"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A </w:t>
            </w:r>
            <w:proofErr w:type="gramStart"/>
            <w:r w:rsidR="00E76C4E" w:rsidRPr="008E6809">
              <w:rPr>
                <w:color w:val="000000" w:themeColor="text1"/>
              </w:rPr>
              <w:t>pillow case</w:t>
            </w:r>
            <w:proofErr w:type="gramEnd"/>
            <w:r w:rsidR="00E76C4E" w:rsidRPr="008E6809">
              <w:rPr>
                <w:color w:val="000000" w:themeColor="text1"/>
              </w:rPr>
              <w:t xml:space="preserve"> or large bag, familiar items such as classroom items, different types of fruit, thick woolly gloves.</w:t>
            </w:r>
          </w:p>
        </w:tc>
      </w:tr>
      <w:tr w:rsidR="008E6809" w:rsidRPr="008E6809" w14:paraId="0EF82167" w14:textId="77777777" w:rsidTr="00137816">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53" w:type="dxa"/>
              <w:left w:w="80" w:type="dxa"/>
              <w:bottom w:w="113" w:type="dxa"/>
              <w:right w:w="80" w:type="dxa"/>
            </w:tcMar>
          </w:tcPr>
          <w:p w14:paraId="099F543E" w14:textId="77777777" w:rsidR="004F1E37" w:rsidRPr="008E6809" w:rsidRDefault="00E76C4E" w:rsidP="00137816">
            <w:pPr>
              <w:pStyle w:val="Planheaderscience"/>
              <w:spacing w:after="227"/>
              <w:rPr>
                <w:color w:val="000000" w:themeColor="text1"/>
                <w:lang w:val="en-US"/>
              </w:rPr>
            </w:pPr>
            <w:r w:rsidRPr="008E6809">
              <w:rPr>
                <w:color w:val="000000" w:themeColor="text1"/>
                <w:lang w:val="en-US"/>
              </w:rPr>
              <w:t>Resources</w:t>
            </w:r>
          </w:p>
          <w:p w14:paraId="406F7569" w14:textId="76CD350D"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Image – cross-section of the skin.</w:t>
            </w:r>
          </w:p>
        </w:tc>
      </w:tr>
      <w:tr w:rsidR="008E6809" w:rsidRPr="008E6809" w14:paraId="54B8A072" w14:textId="77777777" w:rsidTr="00137816">
        <w:trPr>
          <w:trHeight w:val="1668"/>
        </w:trPr>
        <w:tc>
          <w:tcPr>
            <w:tcW w:w="9638" w:type="dxa"/>
            <w:gridSpan w:val="2"/>
            <w:tcBorders>
              <w:top w:val="single" w:sz="4" w:space="0" w:color="000000"/>
              <w:left w:val="single" w:sz="4" w:space="0" w:color="000000"/>
              <w:bottom w:val="single" w:sz="4" w:space="0" w:color="000000"/>
              <w:right w:val="single" w:sz="8" w:space="0" w:color="000000"/>
            </w:tcBorders>
            <w:tcMar>
              <w:top w:w="153" w:type="dxa"/>
              <w:left w:w="80" w:type="dxa"/>
              <w:bottom w:w="113" w:type="dxa"/>
              <w:right w:w="80" w:type="dxa"/>
            </w:tcMar>
          </w:tcPr>
          <w:p w14:paraId="6026213E" w14:textId="77777777" w:rsidR="004F1E37" w:rsidRPr="008E6809" w:rsidRDefault="00E76C4E" w:rsidP="00137816">
            <w:pPr>
              <w:spacing w:before="113" w:after="227"/>
              <w:rPr>
                <w:rFonts w:ascii="Frutiger-BoldCn" w:hAnsi="Frutiger-BoldCn" w:cs="Frutiger-BoldCn"/>
                <w:b/>
                <w:bCs/>
                <w:color w:val="000000" w:themeColor="text1"/>
                <w:lang w:val="en-GB"/>
              </w:rPr>
            </w:pPr>
            <w:r w:rsidRPr="008E6809">
              <w:rPr>
                <w:rFonts w:ascii="SassoonInfant-Regular" w:hAnsi="SassoonInfant-Regular" w:cs="SassoonInfant-Regular"/>
                <w:color w:val="000000" w:themeColor="text1"/>
                <w:sz w:val="30"/>
                <w:szCs w:val="30"/>
                <w:lang w:val="en-GB"/>
              </w:rPr>
              <w:t>Lesson</w:t>
            </w:r>
          </w:p>
          <w:p w14:paraId="31D62389" w14:textId="39792B29"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Revise the five senses – see Lesson 2, I Have Five Senses. Encourage the children to name the five senses. Explain that they will be conducting an investigation into the sense of touch in this lesson.</w:t>
            </w:r>
          </w:p>
          <w:p w14:paraId="7F1E1AB4" w14:textId="10EC03C4" w:rsidR="004F1E37"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Ask the children to name different ways that we use the sense of touch. Ask the children to name the organ that we use to touch. Give them some facts about the skin. Look at the picture of a cross-section of the skin. Identify the different parts (hair follicle, nerve endings, blood vessels, different layers).</w:t>
            </w:r>
          </w:p>
          <w:p w14:paraId="4959379E" w14:textId="77777777" w:rsidR="002A5977" w:rsidRPr="008E6809" w:rsidRDefault="002A5977">
            <w:pPr>
              <w:pStyle w:val="lessonplanlist"/>
              <w:rPr>
                <w:color w:val="000000" w:themeColor="text1"/>
              </w:rPr>
            </w:pPr>
          </w:p>
          <w:p w14:paraId="112D15A0" w14:textId="77777777"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rFonts w:ascii="Frutiger-BoldCn" w:hAnsi="Frutiger-BoldCn" w:cs="Frutiger-BoldCn"/>
                <w:b/>
                <w:bCs/>
                <w:color w:val="000000" w:themeColor="text1"/>
              </w:rPr>
              <w:t>Investigation:</w:t>
            </w:r>
            <w:r w:rsidR="00E76C4E" w:rsidRPr="008E6809">
              <w:rPr>
                <w:color w:val="000000" w:themeColor="text1"/>
              </w:rPr>
              <w:t xml:space="preserve"> Investigate the importance of the sense of touch in identifying an object. This investigation can take place as a whole class, in groups or in pairs. Gather some familiar objects such as crayons, construction toys, play dough, </w:t>
            </w:r>
            <w:proofErr w:type="gramStart"/>
            <w:r w:rsidR="00E76C4E" w:rsidRPr="008E6809">
              <w:rPr>
                <w:color w:val="000000" w:themeColor="text1"/>
              </w:rPr>
              <w:t>bean bags</w:t>
            </w:r>
            <w:proofErr w:type="gramEnd"/>
            <w:r w:rsidR="00E76C4E" w:rsidRPr="008E6809">
              <w:rPr>
                <w:color w:val="000000" w:themeColor="text1"/>
              </w:rPr>
              <w:t xml:space="preserve">, balls, fruit. Place one of the objects into a </w:t>
            </w:r>
            <w:proofErr w:type="gramStart"/>
            <w:r w:rsidR="00E76C4E" w:rsidRPr="008E6809">
              <w:rPr>
                <w:color w:val="000000" w:themeColor="text1"/>
              </w:rPr>
              <w:t>pillow case</w:t>
            </w:r>
            <w:proofErr w:type="gramEnd"/>
            <w:r w:rsidR="00E76C4E" w:rsidRPr="008E6809">
              <w:rPr>
                <w:color w:val="000000" w:themeColor="text1"/>
              </w:rPr>
              <w:t xml:space="preserve"> or large bag. Do not show the children the object in advance. Invite the children to place a glove on one of their hands. Ask the children to predict the outcome of the investigation – will it be easier to identify the object with or without a glove? The children reach into the </w:t>
            </w:r>
            <w:proofErr w:type="gramStart"/>
            <w:r w:rsidR="00E76C4E" w:rsidRPr="008E6809">
              <w:rPr>
                <w:color w:val="000000" w:themeColor="text1"/>
              </w:rPr>
              <w:t>pillow case</w:t>
            </w:r>
            <w:proofErr w:type="gramEnd"/>
            <w:r w:rsidR="00E76C4E" w:rsidRPr="008E6809">
              <w:rPr>
                <w:color w:val="000000" w:themeColor="text1"/>
              </w:rPr>
              <w:t xml:space="preserve"> / bag and touch the object using their gloved hand. They try to identify what the object is. Allow them to touch the object using their other hand and to try to identify it. Encourage the children to return to their prediction. Were they right? Ask the children to identify whether they used any other sense to help them to identify the object.</w:t>
            </w:r>
          </w:p>
          <w:p w14:paraId="40F366B9" w14:textId="2A97E821" w:rsidR="00137816"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Pr="008E6809">
              <w:rPr>
                <w:color w:val="000000" w:themeColor="text1"/>
              </w:rPr>
              <w:t xml:space="preserve">Pupil Book, page 8: </w:t>
            </w:r>
            <w:r w:rsidRPr="008E6809">
              <w:rPr>
                <w:rFonts w:ascii="Frutiger-BoldCn" w:hAnsi="Frutiger-BoldCn" w:cs="Frutiger-BoldCn"/>
                <w:b/>
                <w:bCs/>
                <w:color w:val="000000" w:themeColor="text1"/>
              </w:rPr>
              <w:t>My Sense of Touch.</w:t>
            </w:r>
            <w:r w:rsidRPr="008E6809">
              <w:rPr>
                <w:color w:val="000000" w:themeColor="text1"/>
              </w:rPr>
              <w:t xml:space="preserve"> The children read the sentences and record the investigation.</w:t>
            </w:r>
          </w:p>
        </w:tc>
      </w:tr>
      <w:tr w:rsidR="008E6809" w:rsidRPr="008E6809" w14:paraId="2F9B4ECB" w14:textId="77777777" w:rsidTr="00137816">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E1B3F36" w14:textId="5C191870" w:rsidR="004F1E37" w:rsidRPr="008E6809" w:rsidRDefault="00E76C4E" w:rsidP="00137816">
            <w:pPr>
              <w:pStyle w:val="Planheaderscience"/>
              <w:spacing w:after="227"/>
              <w:rPr>
                <w:color w:val="000000" w:themeColor="text1"/>
                <w:lang w:val="en-US"/>
              </w:rPr>
            </w:pPr>
            <w:r w:rsidRPr="008E6809">
              <w:rPr>
                <w:color w:val="000000" w:themeColor="text1"/>
                <w:lang w:val="en-US"/>
              </w:rPr>
              <w:lastRenderedPageBreak/>
              <w:t>Thin</w:t>
            </w:r>
            <w:r w:rsidRPr="008E6809">
              <w:rPr>
                <w:rFonts w:ascii="SassoonInfant-Alt" w:hAnsi="SassoonInfant-Alt" w:cs="SassoonInfant-Alt"/>
                <w:color w:val="000000" w:themeColor="text1"/>
                <w:lang w:val="en-US"/>
              </w:rPr>
              <w:t>k</w:t>
            </w:r>
            <w:r w:rsidRPr="008E6809">
              <w:rPr>
                <w:color w:val="000000" w:themeColor="text1"/>
                <w:lang w:val="en-US"/>
              </w:rPr>
              <w:t xml:space="preserve"> li</w:t>
            </w:r>
            <w:r w:rsidRPr="008E6809">
              <w:rPr>
                <w:rFonts w:ascii="SassoonInfant-Alt" w:hAnsi="SassoonInfant-Alt" w:cs="SassoonInfant-Alt"/>
                <w:color w:val="000000" w:themeColor="text1"/>
                <w:lang w:val="en-US"/>
              </w:rPr>
              <w:t>k</w:t>
            </w:r>
            <w:r w:rsidRPr="008E6809">
              <w:rPr>
                <w:color w:val="000000" w:themeColor="text1"/>
                <w:lang w:val="en-US"/>
              </w:rPr>
              <w:t>e a Scientist!</w:t>
            </w:r>
          </w:p>
          <w:p w14:paraId="2654E28B" w14:textId="20B0FF4D"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Which organ do we use to sense touch?</w:t>
            </w:r>
          </w:p>
          <w:p w14:paraId="2183C5F1" w14:textId="413EE11F"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Why do we need our sense of touch? What could happen if we </w:t>
            </w:r>
            <w:proofErr w:type="gramStart"/>
            <w:r w:rsidR="00E76C4E" w:rsidRPr="008E6809">
              <w:rPr>
                <w:color w:val="000000" w:themeColor="text1"/>
              </w:rPr>
              <w:t>couldn’t</w:t>
            </w:r>
            <w:proofErr w:type="gramEnd"/>
            <w:r w:rsidR="00E76C4E" w:rsidRPr="008E6809">
              <w:rPr>
                <w:color w:val="000000" w:themeColor="text1"/>
              </w:rPr>
              <w:t xml:space="preserve"> sense heat, cold, pain, etc.?</w:t>
            </w:r>
          </w:p>
          <w:p w14:paraId="574D610D" w14:textId="244F4C4A"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Is touch important when trying to identify an object? Why? </w:t>
            </w:r>
          </w:p>
          <w:p w14:paraId="4E9119E5" w14:textId="112E6730"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What other senses did you use when identifying the objects in the investigation? </w:t>
            </w:r>
          </w:p>
        </w:tc>
      </w:tr>
      <w:tr w:rsidR="008E6809" w:rsidRPr="008E6809" w14:paraId="53A248A9" w14:textId="77777777" w:rsidTr="00137816">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42A8B19" w14:textId="77777777" w:rsidR="004F1E37" w:rsidRPr="008E6809" w:rsidRDefault="00E76C4E" w:rsidP="00137816">
            <w:pPr>
              <w:pStyle w:val="Planheaderscience"/>
              <w:spacing w:after="227"/>
              <w:rPr>
                <w:color w:val="000000" w:themeColor="text1"/>
                <w:lang w:val="en-US"/>
              </w:rPr>
            </w:pPr>
            <w:r w:rsidRPr="008E6809">
              <w:rPr>
                <w:color w:val="000000" w:themeColor="text1"/>
                <w:lang w:val="en-US"/>
              </w:rPr>
              <w:t>Di</w:t>
            </w:r>
            <w:r w:rsidRPr="008E6809">
              <w:rPr>
                <w:rFonts w:ascii="SassoonInfant-Alt" w:hAnsi="SassoonInfant-Alt" w:cs="SassoonInfant-Alt"/>
                <w:color w:val="000000" w:themeColor="text1"/>
                <w:lang w:val="en-US"/>
              </w:rPr>
              <w:t>ff</w:t>
            </w:r>
            <w:r w:rsidRPr="008E6809">
              <w:rPr>
                <w:color w:val="000000" w:themeColor="text1"/>
                <w:lang w:val="en-US"/>
              </w:rPr>
              <w:t>erentiation</w:t>
            </w:r>
          </w:p>
          <w:p w14:paraId="1F27379E" w14:textId="3C3947AC"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Some children may require additional support recording the investigation in their book. Prompt where necessary.</w:t>
            </w:r>
          </w:p>
          <w:p w14:paraId="3E8D73DA" w14:textId="7C7F63E7"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Challenge the children to create their own ’feely-bag’ for a partner.</w:t>
            </w:r>
          </w:p>
        </w:tc>
      </w:tr>
      <w:tr w:rsidR="008E6809" w:rsidRPr="008E6809" w14:paraId="46C0A6A7" w14:textId="77777777" w:rsidTr="00137816">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3CA6CC4" w14:textId="77777777" w:rsidR="004F1E37" w:rsidRPr="008E6809" w:rsidRDefault="00E76C4E" w:rsidP="00137816">
            <w:pPr>
              <w:pStyle w:val="Planheaderscience"/>
              <w:spacing w:after="227"/>
              <w:rPr>
                <w:color w:val="000000" w:themeColor="text1"/>
                <w:lang w:val="en-US"/>
              </w:rPr>
            </w:pPr>
            <w:r w:rsidRPr="008E6809">
              <w:rPr>
                <w:color w:val="000000" w:themeColor="text1"/>
                <w:lang w:val="en-US"/>
              </w:rPr>
              <w:t>Assessment</w:t>
            </w:r>
          </w:p>
          <w:p w14:paraId="57BB47DC" w14:textId="3B4DB54F"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The children can describe the role of touch in detecting information about the environment and protecting the body.</w:t>
            </w:r>
          </w:p>
        </w:tc>
      </w:tr>
      <w:tr w:rsidR="008E6809" w:rsidRPr="008E6809" w14:paraId="0F75CB9C" w14:textId="77777777" w:rsidTr="00137816">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7C62570" w14:textId="77777777" w:rsidR="004F1E37" w:rsidRPr="008E6809" w:rsidRDefault="00E76C4E" w:rsidP="00137816">
            <w:pPr>
              <w:pStyle w:val="Planheaderscience"/>
              <w:spacing w:after="227"/>
              <w:rPr>
                <w:color w:val="000000" w:themeColor="text1"/>
                <w:lang w:val="en-US"/>
              </w:rPr>
            </w:pPr>
            <w:r w:rsidRPr="008E6809">
              <w:rPr>
                <w:color w:val="000000" w:themeColor="text1"/>
                <w:lang w:val="en-US"/>
              </w:rPr>
              <w:t>Extension Ideas</w:t>
            </w:r>
          </w:p>
          <w:p w14:paraId="3797328C" w14:textId="2F317B6E" w:rsidR="004F1E37" w:rsidRPr="008E6809"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Exploration Copy, page 5: </w:t>
            </w:r>
            <w:r w:rsidR="00E76C4E" w:rsidRPr="008E6809">
              <w:rPr>
                <w:rFonts w:ascii="Frutiger-BoldCn" w:hAnsi="Frutiger-BoldCn" w:cs="Frutiger-BoldCn"/>
                <w:b/>
                <w:bCs/>
                <w:color w:val="000000" w:themeColor="text1"/>
              </w:rPr>
              <w:t>Nice to Touch</w:t>
            </w:r>
            <w:r w:rsidR="00E76C4E" w:rsidRPr="008E6809">
              <w:rPr>
                <w:color w:val="000000" w:themeColor="text1"/>
              </w:rPr>
              <w:t xml:space="preserve">. The children draw and label two things that feel nice to touch and two things that </w:t>
            </w:r>
            <w:proofErr w:type="gramStart"/>
            <w:r w:rsidR="00E76C4E" w:rsidRPr="008E6809">
              <w:rPr>
                <w:color w:val="000000" w:themeColor="text1"/>
              </w:rPr>
              <w:t>don’t</w:t>
            </w:r>
            <w:proofErr w:type="gramEnd"/>
            <w:r w:rsidR="00E76C4E" w:rsidRPr="008E6809">
              <w:rPr>
                <w:color w:val="000000" w:themeColor="text1"/>
              </w:rPr>
              <w:t xml:space="preserve"> feel nice to touch. </w:t>
            </w:r>
          </w:p>
          <w:p w14:paraId="5E96AC27" w14:textId="77777777" w:rsidR="004F1E37" w:rsidRDefault="00137816">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Investigate how the skin senses heat. Collect three plastic bottles. Fill one with water and place in the freezer until frozen. When ready to conduct the experiment, fill another bottle with water that is at room temperature and a third bottle with warm water. Allow the children to hold the frozen bottle in one hand and the bottle of warm water in the other hand. After one minute put these bottles aside. Take hold of the third bottle, which is at room temperature. Does it feel warm or cold?</w:t>
            </w:r>
          </w:p>
          <w:p w14:paraId="0F83B242" w14:textId="77777777" w:rsidR="002A5977" w:rsidRDefault="002A5977">
            <w:pPr>
              <w:pStyle w:val="lessonplanlist"/>
              <w:rPr>
                <w:color w:val="000000" w:themeColor="text1"/>
              </w:rPr>
            </w:pPr>
          </w:p>
          <w:p w14:paraId="3E7AFE2D" w14:textId="555741C9" w:rsidR="002A5977" w:rsidRPr="008E6809" w:rsidRDefault="002A5977">
            <w:pPr>
              <w:pStyle w:val="lessonplanlist"/>
              <w:rPr>
                <w:color w:val="000000" w:themeColor="text1"/>
              </w:rPr>
            </w:pPr>
          </w:p>
        </w:tc>
      </w:tr>
      <w:tr w:rsidR="008E6809" w:rsidRPr="008E6809" w14:paraId="1E236060" w14:textId="77777777" w:rsidTr="00137816">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3510C92F" w14:textId="77777777" w:rsidR="004F1E37" w:rsidRPr="008E6809" w:rsidRDefault="00E76C4E" w:rsidP="00137816">
            <w:pPr>
              <w:pStyle w:val="Planheaderscience"/>
              <w:spacing w:after="227"/>
              <w:rPr>
                <w:color w:val="000000" w:themeColor="text1"/>
                <w:lang w:val="en-US"/>
              </w:rPr>
            </w:pPr>
            <w:r w:rsidRPr="008E6809">
              <w:rPr>
                <w:color w:val="000000" w:themeColor="text1"/>
                <w:lang w:val="en-US"/>
              </w:rPr>
              <w:lastRenderedPageBreak/>
              <w:t xml:space="preserve">Integration </w:t>
            </w:r>
          </w:p>
          <w:p w14:paraId="6002DBAD"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Art:</w:t>
            </w:r>
            <w:r w:rsidRPr="008E6809">
              <w:rPr>
                <w:color w:val="000000" w:themeColor="text1"/>
              </w:rPr>
              <w:t xml:space="preserve"> Finger painting. Allow the children to create pictures using only their fingers to paint.</w:t>
            </w:r>
          </w:p>
          <w:p w14:paraId="68B26040"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Music:</w:t>
            </w:r>
            <w:r w:rsidRPr="008E6809">
              <w:rPr>
                <w:color w:val="000000" w:themeColor="text1"/>
              </w:rPr>
              <w:t xml:space="preserve"> Body percussion. Encourage the children to create sounds using different parts of their body. In groups, create a composition using body percussion.</w:t>
            </w:r>
          </w:p>
        </w:tc>
      </w:tr>
    </w:tbl>
    <w:p w14:paraId="4E3516A5" w14:textId="43284F38" w:rsidR="004F1E37" w:rsidRDefault="004F1E37">
      <w:pPr>
        <w:rPr>
          <w:rFonts w:ascii="Frutiger-BoldCn" w:hAnsi="Frutiger-BoldCn" w:cs="Frutiger-BoldCn"/>
          <w:b/>
          <w:bCs/>
          <w:color w:val="000000" w:themeColor="text1"/>
          <w:lang w:val="en-GB"/>
        </w:rPr>
      </w:pPr>
    </w:p>
    <w:p w14:paraId="7C73E544" w14:textId="052F5E50" w:rsidR="002A5977" w:rsidRDefault="002A5977">
      <w:pPr>
        <w:rPr>
          <w:rFonts w:ascii="Frutiger-BoldCn" w:hAnsi="Frutiger-BoldCn" w:cs="Frutiger-BoldCn"/>
          <w:b/>
          <w:bCs/>
          <w:color w:val="000000" w:themeColor="text1"/>
          <w:lang w:val="en-GB"/>
        </w:rPr>
      </w:pPr>
    </w:p>
    <w:p w14:paraId="0541D93D" w14:textId="4A37B926" w:rsidR="002A5977" w:rsidRDefault="002A5977">
      <w:pPr>
        <w:rPr>
          <w:rFonts w:ascii="Frutiger-BoldCn" w:hAnsi="Frutiger-BoldCn" w:cs="Frutiger-BoldCn"/>
          <w:b/>
          <w:bCs/>
          <w:color w:val="000000" w:themeColor="text1"/>
          <w:lang w:val="en-GB"/>
        </w:rPr>
      </w:pPr>
    </w:p>
    <w:p w14:paraId="56C6C54A" w14:textId="228B8399" w:rsidR="002A5977" w:rsidRDefault="002A5977">
      <w:pPr>
        <w:rPr>
          <w:rFonts w:ascii="Frutiger-BoldCn" w:hAnsi="Frutiger-BoldCn" w:cs="Frutiger-BoldCn"/>
          <w:b/>
          <w:bCs/>
          <w:color w:val="000000" w:themeColor="text1"/>
          <w:lang w:val="en-GB"/>
        </w:rPr>
      </w:pPr>
    </w:p>
    <w:p w14:paraId="5D4444A5" w14:textId="1F0A5366" w:rsidR="002A5977" w:rsidRDefault="002A5977">
      <w:pPr>
        <w:rPr>
          <w:rFonts w:ascii="Frutiger-BoldCn" w:hAnsi="Frutiger-BoldCn" w:cs="Frutiger-BoldCn"/>
          <w:b/>
          <w:bCs/>
          <w:color w:val="000000" w:themeColor="text1"/>
          <w:lang w:val="en-GB"/>
        </w:rPr>
      </w:pPr>
    </w:p>
    <w:p w14:paraId="6A2E2148" w14:textId="06BFADF6" w:rsidR="002A5977" w:rsidRDefault="002A5977">
      <w:pPr>
        <w:rPr>
          <w:rFonts w:ascii="Frutiger-BoldCn" w:hAnsi="Frutiger-BoldCn" w:cs="Frutiger-BoldCn"/>
          <w:b/>
          <w:bCs/>
          <w:color w:val="000000" w:themeColor="text1"/>
          <w:lang w:val="en-GB"/>
        </w:rPr>
      </w:pPr>
    </w:p>
    <w:p w14:paraId="028171F0" w14:textId="3AFCC72D" w:rsidR="002A5977" w:rsidRDefault="002A5977">
      <w:pPr>
        <w:rPr>
          <w:rFonts w:ascii="Frutiger-BoldCn" w:hAnsi="Frutiger-BoldCn" w:cs="Frutiger-BoldCn"/>
          <w:b/>
          <w:bCs/>
          <w:color w:val="000000" w:themeColor="text1"/>
          <w:lang w:val="en-GB"/>
        </w:rPr>
      </w:pPr>
    </w:p>
    <w:p w14:paraId="0E71CBAA" w14:textId="3E9EF9B9" w:rsidR="002A5977" w:rsidRDefault="002A5977">
      <w:pPr>
        <w:rPr>
          <w:rFonts w:ascii="Frutiger-BoldCn" w:hAnsi="Frutiger-BoldCn" w:cs="Frutiger-BoldCn"/>
          <w:b/>
          <w:bCs/>
          <w:color w:val="000000" w:themeColor="text1"/>
          <w:lang w:val="en-GB"/>
        </w:rPr>
      </w:pPr>
    </w:p>
    <w:p w14:paraId="73DEF430" w14:textId="4B4AC84D" w:rsidR="002A5977" w:rsidRDefault="002A5977">
      <w:pPr>
        <w:rPr>
          <w:rFonts w:ascii="Frutiger-BoldCn" w:hAnsi="Frutiger-BoldCn" w:cs="Frutiger-BoldCn"/>
          <w:b/>
          <w:bCs/>
          <w:color w:val="000000" w:themeColor="text1"/>
          <w:lang w:val="en-GB"/>
        </w:rPr>
      </w:pPr>
    </w:p>
    <w:p w14:paraId="0EF31D59" w14:textId="1FB99DF9" w:rsidR="002A5977" w:rsidRDefault="002A5977">
      <w:pPr>
        <w:rPr>
          <w:rFonts w:ascii="Frutiger-BoldCn" w:hAnsi="Frutiger-BoldCn" w:cs="Frutiger-BoldCn"/>
          <w:b/>
          <w:bCs/>
          <w:color w:val="000000" w:themeColor="text1"/>
          <w:lang w:val="en-GB"/>
        </w:rPr>
      </w:pPr>
    </w:p>
    <w:p w14:paraId="2EEE2D9A" w14:textId="0258461D" w:rsidR="002A5977" w:rsidRDefault="002A5977">
      <w:pPr>
        <w:rPr>
          <w:rFonts w:ascii="Frutiger-BoldCn" w:hAnsi="Frutiger-BoldCn" w:cs="Frutiger-BoldCn"/>
          <w:b/>
          <w:bCs/>
          <w:color w:val="000000" w:themeColor="text1"/>
          <w:lang w:val="en-GB"/>
        </w:rPr>
      </w:pPr>
    </w:p>
    <w:p w14:paraId="0F867FDC" w14:textId="35E3CCAD" w:rsidR="002A5977" w:rsidRDefault="002A5977">
      <w:pPr>
        <w:rPr>
          <w:rFonts w:ascii="Frutiger-BoldCn" w:hAnsi="Frutiger-BoldCn" w:cs="Frutiger-BoldCn"/>
          <w:b/>
          <w:bCs/>
          <w:color w:val="000000" w:themeColor="text1"/>
          <w:lang w:val="en-GB"/>
        </w:rPr>
      </w:pPr>
    </w:p>
    <w:p w14:paraId="7F2FEAB3" w14:textId="6C4BDDC5" w:rsidR="002A5977" w:rsidRDefault="002A5977">
      <w:pPr>
        <w:rPr>
          <w:rFonts w:ascii="Frutiger-BoldCn" w:hAnsi="Frutiger-BoldCn" w:cs="Frutiger-BoldCn"/>
          <w:b/>
          <w:bCs/>
          <w:color w:val="000000" w:themeColor="text1"/>
          <w:lang w:val="en-GB"/>
        </w:rPr>
      </w:pPr>
    </w:p>
    <w:p w14:paraId="3587BB70" w14:textId="332E8EAE" w:rsidR="002A5977" w:rsidRDefault="002A5977">
      <w:pPr>
        <w:rPr>
          <w:rFonts w:ascii="Frutiger-BoldCn" w:hAnsi="Frutiger-BoldCn" w:cs="Frutiger-BoldCn"/>
          <w:b/>
          <w:bCs/>
          <w:color w:val="000000" w:themeColor="text1"/>
          <w:lang w:val="en-GB"/>
        </w:rPr>
      </w:pPr>
    </w:p>
    <w:p w14:paraId="1C247EA2" w14:textId="3F1AC306" w:rsidR="002A5977" w:rsidRDefault="002A5977">
      <w:pPr>
        <w:rPr>
          <w:rFonts w:ascii="Frutiger-BoldCn" w:hAnsi="Frutiger-BoldCn" w:cs="Frutiger-BoldCn"/>
          <w:b/>
          <w:bCs/>
          <w:color w:val="000000" w:themeColor="text1"/>
          <w:lang w:val="en-GB"/>
        </w:rPr>
      </w:pPr>
    </w:p>
    <w:p w14:paraId="00B8A389" w14:textId="466676E4" w:rsidR="002A5977" w:rsidRDefault="002A5977">
      <w:pPr>
        <w:rPr>
          <w:rFonts w:ascii="Frutiger-BoldCn" w:hAnsi="Frutiger-BoldCn" w:cs="Frutiger-BoldCn"/>
          <w:b/>
          <w:bCs/>
          <w:color w:val="000000" w:themeColor="text1"/>
          <w:lang w:val="en-GB"/>
        </w:rPr>
      </w:pPr>
    </w:p>
    <w:p w14:paraId="63EBE48A" w14:textId="6BAB7405" w:rsidR="002A5977" w:rsidRDefault="002A5977">
      <w:pPr>
        <w:rPr>
          <w:rFonts w:ascii="Frutiger-BoldCn" w:hAnsi="Frutiger-BoldCn" w:cs="Frutiger-BoldCn"/>
          <w:b/>
          <w:bCs/>
          <w:color w:val="000000" w:themeColor="text1"/>
          <w:lang w:val="en-GB"/>
        </w:rPr>
      </w:pPr>
    </w:p>
    <w:p w14:paraId="2B8EE79E" w14:textId="24585F5C" w:rsidR="002A5977" w:rsidRDefault="002A5977">
      <w:pPr>
        <w:rPr>
          <w:rFonts w:ascii="Frutiger-BoldCn" w:hAnsi="Frutiger-BoldCn" w:cs="Frutiger-BoldCn"/>
          <w:b/>
          <w:bCs/>
          <w:color w:val="000000" w:themeColor="text1"/>
          <w:lang w:val="en-GB"/>
        </w:rPr>
      </w:pPr>
    </w:p>
    <w:p w14:paraId="6D4F006B" w14:textId="0AD00B53" w:rsidR="002A5977" w:rsidRDefault="002A5977">
      <w:pPr>
        <w:rPr>
          <w:rFonts w:ascii="Frutiger-BoldCn" w:hAnsi="Frutiger-BoldCn" w:cs="Frutiger-BoldCn"/>
          <w:b/>
          <w:bCs/>
          <w:color w:val="000000" w:themeColor="text1"/>
          <w:lang w:val="en-GB"/>
        </w:rPr>
      </w:pPr>
    </w:p>
    <w:p w14:paraId="6A4F2BC4" w14:textId="7A4EFC61" w:rsidR="002A5977" w:rsidRDefault="002A5977">
      <w:pPr>
        <w:rPr>
          <w:rFonts w:ascii="Frutiger-BoldCn" w:hAnsi="Frutiger-BoldCn" w:cs="Frutiger-BoldCn"/>
          <w:b/>
          <w:bCs/>
          <w:color w:val="000000" w:themeColor="text1"/>
          <w:lang w:val="en-GB"/>
        </w:rPr>
      </w:pPr>
    </w:p>
    <w:p w14:paraId="433510F2" w14:textId="65D7E98E" w:rsidR="002A5977" w:rsidRDefault="002A5977">
      <w:pPr>
        <w:rPr>
          <w:rFonts w:ascii="Frutiger-BoldCn" w:hAnsi="Frutiger-BoldCn" w:cs="Frutiger-BoldCn"/>
          <w:b/>
          <w:bCs/>
          <w:color w:val="000000" w:themeColor="text1"/>
          <w:lang w:val="en-GB"/>
        </w:rPr>
      </w:pPr>
    </w:p>
    <w:p w14:paraId="2727DE07" w14:textId="3F7D8C88" w:rsidR="002A5977" w:rsidRDefault="002A5977">
      <w:pPr>
        <w:rPr>
          <w:rFonts w:ascii="Frutiger-BoldCn" w:hAnsi="Frutiger-BoldCn" w:cs="Frutiger-BoldCn"/>
          <w:b/>
          <w:bCs/>
          <w:color w:val="000000" w:themeColor="text1"/>
          <w:lang w:val="en-GB"/>
        </w:rPr>
      </w:pPr>
    </w:p>
    <w:p w14:paraId="4E851D04" w14:textId="63B6F399" w:rsidR="002A5977" w:rsidRDefault="002A5977">
      <w:pPr>
        <w:rPr>
          <w:rFonts w:ascii="Frutiger-BoldCn" w:hAnsi="Frutiger-BoldCn" w:cs="Frutiger-BoldCn"/>
          <w:b/>
          <w:bCs/>
          <w:color w:val="000000" w:themeColor="text1"/>
          <w:lang w:val="en-GB"/>
        </w:rPr>
      </w:pPr>
    </w:p>
    <w:p w14:paraId="7CAC29EB" w14:textId="73D10771" w:rsidR="002A5977" w:rsidRDefault="002A5977">
      <w:pPr>
        <w:rPr>
          <w:rFonts w:ascii="Frutiger-BoldCn" w:hAnsi="Frutiger-BoldCn" w:cs="Frutiger-BoldCn"/>
          <w:b/>
          <w:bCs/>
          <w:color w:val="000000" w:themeColor="text1"/>
          <w:lang w:val="en-GB"/>
        </w:rPr>
      </w:pPr>
    </w:p>
    <w:p w14:paraId="3517699F" w14:textId="5E3BBE12" w:rsidR="002A5977" w:rsidRDefault="002A5977">
      <w:pPr>
        <w:rPr>
          <w:rFonts w:ascii="Frutiger-BoldCn" w:hAnsi="Frutiger-BoldCn" w:cs="Frutiger-BoldCn"/>
          <w:b/>
          <w:bCs/>
          <w:color w:val="000000" w:themeColor="text1"/>
          <w:lang w:val="en-GB"/>
        </w:rPr>
      </w:pPr>
    </w:p>
    <w:p w14:paraId="34F7930E" w14:textId="18D143C0" w:rsidR="002A5977" w:rsidRDefault="002A5977">
      <w:pPr>
        <w:rPr>
          <w:rFonts w:ascii="Frutiger-BoldCn" w:hAnsi="Frutiger-BoldCn" w:cs="Frutiger-BoldCn"/>
          <w:b/>
          <w:bCs/>
          <w:color w:val="000000" w:themeColor="text1"/>
          <w:lang w:val="en-GB"/>
        </w:rPr>
      </w:pPr>
    </w:p>
    <w:p w14:paraId="2F20D10D" w14:textId="77777777" w:rsidR="002A5977" w:rsidRPr="008E6809" w:rsidRDefault="002A5977">
      <w:pPr>
        <w:rPr>
          <w:rFonts w:ascii="Frutiger-BoldCn" w:hAnsi="Frutiger-BoldCn" w:cs="Frutiger-BoldCn"/>
          <w:b/>
          <w:bCs/>
          <w:color w:val="000000" w:themeColor="text1"/>
          <w:lang w:val="en-GB"/>
        </w:rPr>
      </w:pPr>
    </w:p>
    <w:p w14:paraId="65B294A0" w14:textId="77777777" w:rsidR="004F1E37" w:rsidRPr="008E6809" w:rsidRDefault="004F1E37">
      <w:pPr>
        <w:rPr>
          <w:rFonts w:ascii="Frutiger-BoldCn" w:hAnsi="Frutiger-BoldCn" w:cs="Frutiger-BoldCn"/>
          <w:b/>
          <w:bCs/>
          <w:color w:val="000000" w:themeColor="text1"/>
        </w:rPr>
      </w:pPr>
    </w:p>
    <w:p w14:paraId="0EFCB26B" w14:textId="55AC0428" w:rsidR="004F1E37" w:rsidRPr="008E6809" w:rsidRDefault="00E76C4E" w:rsidP="00371DBB">
      <w:pPr>
        <w:pStyle w:val="GeographyHead"/>
        <w:outlineLvl w:val="0"/>
        <w:rPr>
          <w:color w:val="000000" w:themeColor="text1"/>
          <w:lang w:val="en-US"/>
        </w:rPr>
      </w:pPr>
      <w:r w:rsidRPr="008E6809">
        <w:rPr>
          <w:color w:val="000000" w:themeColor="text1"/>
          <w:lang w:val="en-US"/>
        </w:rPr>
        <w:lastRenderedPageBreak/>
        <w:t>People Who Help Me in the Community</w:t>
      </w:r>
    </w:p>
    <w:p w14:paraId="0F5562C1" w14:textId="77777777" w:rsidR="004F1E37" w:rsidRPr="008E6809" w:rsidRDefault="00E76C4E">
      <w:pPr>
        <w:pStyle w:val="Planheaderscience"/>
        <w:rPr>
          <w:color w:val="000000" w:themeColor="text1"/>
          <w:lang w:val="en-US"/>
        </w:rPr>
      </w:pPr>
      <w:r w:rsidRPr="008E6809">
        <w:rPr>
          <w:color w:val="000000" w:themeColor="text1"/>
          <w:lang w:val="en-US"/>
        </w:rPr>
        <w:t xml:space="preserve">Subject: Geography    Strand: Human Environments    </w:t>
      </w:r>
      <w:r w:rsidRPr="008E6809">
        <w:rPr>
          <w:color w:val="000000" w:themeColor="text1"/>
          <w:lang w:val="en-US"/>
        </w:rPr>
        <w:br/>
        <w:t>Strand Unit: Living in the Local Community</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8E6809" w:rsidRPr="008E6809" w14:paraId="5CE685E3"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59BA3C36" w14:textId="77777777" w:rsidR="004F1E37" w:rsidRPr="008E6809" w:rsidRDefault="00E76C4E">
            <w:pPr>
              <w:pStyle w:val="Planheaderscience"/>
              <w:rPr>
                <w:color w:val="000000" w:themeColor="text1"/>
                <w:lang w:val="en-US"/>
              </w:rPr>
            </w:pPr>
            <w:r w:rsidRPr="008E6809">
              <w:rPr>
                <w:color w:val="000000" w:themeColor="text1"/>
                <w:lang w:val="en-US"/>
              </w:rPr>
              <w:t>Learning Outcomes</w:t>
            </w:r>
          </w:p>
          <w:p w14:paraId="58A4C300" w14:textId="5F4C531C"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Explore the roles of a variety of people in the community and investigate their work.</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43D9B99B" w14:textId="77777777" w:rsidR="004F1E37" w:rsidRPr="008E6809" w:rsidRDefault="00E76C4E">
            <w:pPr>
              <w:pStyle w:val="Planheaderscience"/>
              <w:rPr>
                <w:color w:val="000000" w:themeColor="text1"/>
                <w:lang w:val="en-US"/>
              </w:rPr>
            </w:pPr>
            <w:r w:rsidRPr="008E6809">
              <w:rPr>
                <w:color w:val="000000" w:themeColor="text1"/>
                <w:lang w:val="en-US"/>
              </w:rPr>
              <w:t>S</w:t>
            </w:r>
            <w:r w:rsidRPr="008E6809">
              <w:rPr>
                <w:rFonts w:ascii="SassoonInfant-Alt" w:hAnsi="SassoonInfant-Alt" w:cs="SassoonInfant-Alt"/>
                <w:color w:val="000000" w:themeColor="text1"/>
                <w:lang w:val="en-US"/>
              </w:rPr>
              <w:t>k</w:t>
            </w:r>
            <w:r w:rsidRPr="008E6809">
              <w:rPr>
                <w:color w:val="000000" w:themeColor="text1"/>
                <w:lang w:val="en-US"/>
              </w:rPr>
              <w:t>ills</w:t>
            </w:r>
          </w:p>
          <w:p w14:paraId="12B24AA6" w14:textId="0E1D3D94"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Questioning; Observing; Predicting; Recording and communicating</w:t>
            </w:r>
          </w:p>
        </w:tc>
      </w:tr>
      <w:tr w:rsidR="008E6809" w:rsidRPr="008E6809" w14:paraId="6BA12419"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2AB4F87" w14:textId="77777777" w:rsidR="004F1E37" w:rsidRPr="008E6809" w:rsidRDefault="00E76C4E">
            <w:pPr>
              <w:pStyle w:val="Planheaderscience"/>
              <w:rPr>
                <w:color w:val="000000" w:themeColor="text1"/>
                <w:lang w:val="en-US"/>
              </w:rPr>
            </w:pPr>
            <w:r w:rsidRPr="008E6809">
              <w:rPr>
                <w:color w:val="000000" w:themeColor="text1"/>
                <w:lang w:val="en-US"/>
              </w:rPr>
              <w:t>Vocabulary</w:t>
            </w:r>
          </w:p>
          <w:p w14:paraId="51169D66" w14:textId="77777777" w:rsidR="004F1E37" w:rsidRPr="008E6809" w:rsidRDefault="00E76C4E" w:rsidP="008E6809">
            <w:pPr>
              <w:pStyle w:val="lessonplanlist"/>
              <w:ind w:left="0" w:firstLine="0"/>
              <w:rPr>
                <w:color w:val="000000" w:themeColor="text1"/>
              </w:rPr>
            </w:pPr>
            <w:r w:rsidRPr="008E6809">
              <w:rPr>
                <w:color w:val="000000" w:themeColor="text1"/>
              </w:rPr>
              <w:t xml:space="preserve">community, role, job, occupation, teacher, doctor, nurse, Garda, lollipop person, librarian, life guard, coach, </w:t>
            </w:r>
            <w:proofErr w:type="spellStart"/>
            <w:r w:rsidRPr="008E6809">
              <w:rPr>
                <w:color w:val="000000" w:themeColor="text1"/>
              </w:rPr>
              <w:t>neighbour</w:t>
            </w:r>
            <w:proofErr w:type="spellEnd"/>
            <w:r w:rsidRPr="008E6809">
              <w:rPr>
                <w:color w:val="000000" w:themeColor="text1"/>
              </w:rPr>
              <w:t>, firefighter</w:t>
            </w:r>
          </w:p>
        </w:tc>
      </w:tr>
      <w:tr w:rsidR="008E6809" w:rsidRPr="008E6809" w14:paraId="6D6229B9"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FF2CF51" w14:textId="77777777" w:rsidR="004F1E37" w:rsidRPr="008E6809" w:rsidRDefault="00E76C4E" w:rsidP="008E6809">
            <w:pPr>
              <w:pStyle w:val="Planheaderscience"/>
              <w:spacing w:after="227"/>
              <w:rPr>
                <w:color w:val="000000" w:themeColor="text1"/>
                <w:lang w:val="en-US"/>
              </w:rPr>
            </w:pPr>
            <w:r w:rsidRPr="008E6809">
              <w:rPr>
                <w:color w:val="000000" w:themeColor="text1"/>
                <w:lang w:val="en-US"/>
              </w:rPr>
              <w:t>FYI</w:t>
            </w:r>
          </w:p>
          <w:p w14:paraId="41081032" w14:textId="2F373C97"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A community can be described as a group of people in the same place (geographical or virtual) that have something in common such as interests, beliefs, norms, etc.</w:t>
            </w:r>
          </w:p>
        </w:tc>
      </w:tr>
      <w:tr w:rsidR="008E6809" w:rsidRPr="008E6809" w14:paraId="7909E027"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9E79D0F" w14:textId="77777777" w:rsidR="004F1E37" w:rsidRPr="008E6809" w:rsidRDefault="00E76C4E" w:rsidP="008E6809">
            <w:pPr>
              <w:pStyle w:val="Planheaderscience"/>
              <w:spacing w:after="227"/>
              <w:rPr>
                <w:color w:val="000000" w:themeColor="text1"/>
                <w:lang w:val="en-US"/>
              </w:rPr>
            </w:pPr>
            <w:r w:rsidRPr="008E6809">
              <w:rPr>
                <w:color w:val="000000" w:themeColor="text1"/>
                <w:lang w:val="en-US"/>
              </w:rPr>
              <w:t>Resources</w:t>
            </w:r>
          </w:p>
          <w:p w14:paraId="75813637" w14:textId="525F7FD3"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Animation – Erin talking about her community.</w:t>
            </w:r>
          </w:p>
        </w:tc>
      </w:tr>
      <w:tr w:rsidR="008E6809" w:rsidRPr="008E6809" w14:paraId="43D6CE18"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AE921E5" w14:textId="77777777" w:rsidR="004F1E37" w:rsidRPr="008E6809" w:rsidRDefault="00E76C4E" w:rsidP="008E6809">
            <w:pPr>
              <w:pStyle w:val="Planheaderscience"/>
              <w:spacing w:after="227"/>
              <w:rPr>
                <w:rFonts w:ascii="SassoonInfantRg-Bold" w:hAnsi="SassoonInfantRg-Bold" w:cs="SassoonInfantRg-Bold"/>
                <w:b/>
                <w:bCs/>
                <w:color w:val="000000" w:themeColor="text1"/>
                <w:lang w:val="en-US"/>
              </w:rPr>
            </w:pPr>
            <w:r w:rsidRPr="008E6809">
              <w:rPr>
                <w:color w:val="000000" w:themeColor="text1"/>
                <w:lang w:val="en-US"/>
              </w:rPr>
              <w:t>Lesson</w:t>
            </w:r>
          </w:p>
          <w:p w14:paraId="2CC60D0F" w14:textId="34B795B9"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Ask the children to explain what a community is. They may need help defining the term.</w:t>
            </w:r>
          </w:p>
          <w:p w14:paraId="44EFBB23" w14:textId="01F7AC68"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Question them about the community in which they live. What </w:t>
            </w:r>
            <w:proofErr w:type="gramStart"/>
            <w:r w:rsidR="00E76C4E" w:rsidRPr="008E6809">
              <w:rPr>
                <w:color w:val="000000" w:themeColor="text1"/>
              </w:rPr>
              <w:t>is it called</w:t>
            </w:r>
            <w:proofErr w:type="gramEnd"/>
            <w:r w:rsidR="00E76C4E" w:rsidRPr="008E6809">
              <w:rPr>
                <w:color w:val="000000" w:themeColor="text1"/>
              </w:rPr>
              <w:t>? What services / shops, etc. are available there?</w:t>
            </w:r>
          </w:p>
          <w:p w14:paraId="3BEAFA84" w14:textId="159DCF3A"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Watch the animation of Erin talking about her community and the people in it. Ask the children to recall the people Erin names in the video and their roles in her community. Use this as a starting point for discussion about the people who live in their community and the contribution they make. Encourage the children to describe their jobs.</w:t>
            </w:r>
          </w:p>
          <w:p w14:paraId="40997AC3" w14:textId="62239573"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Discuss volunteer work with the children. </w:t>
            </w:r>
          </w:p>
          <w:p w14:paraId="5B075864" w14:textId="0A294229"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Pupil Book, page 9: </w:t>
            </w:r>
            <w:r w:rsidR="00E76C4E" w:rsidRPr="008E6809">
              <w:rPr>
                <w:rFonts w:ascii="Frutiger-BoldCn" w:hAnsi="Frutiger-BoldCn" w:cs="Frutiger-BoldCn"/>
                <w:b/>
                <w:bCs/>
                <w:color w:val="000000" w:themeColor="text1"/>
              </w:rPr>
              <w:t>People Who Help Me in the Community.</w:t>
            </w:r>
            <w:r w:rsidR="00E76C4E" w:rsidRPr="008E6809">
              <w:rPr>
                <w:color w:val="000000" w:themeColor="text1"/>
              </w:rPr>
              <w:t xml:space="preserve"> The children label the </w:t>
            </w:r>
            <w:proofErr w:type="gramStart"/>
            <w:r w:rsidR="00E76C4E" w:rsidRPr="008E6809">
              <w:rPr>
                <w:color w:val="000000" w:themeColor="text1"/>
              </w:rPr>
              <w:t>photographs and talk about</w:t>
            </w:r>
            <w:proofErr w:type="gramEnd"/>
            <w:r w:rsidR="00E76C4E" w:rsidRPr="008E6809">
              <w:rPr>
                <w:color w:val="000000" w:themeColor="text1"/>
              </w:rPr>
              <w:t xml:space="preserve"> and </w:t>
            </w:r>
            <w:proofErr w:type="spellStart"/>
            <w:r w:rsidR="00E76C4E" w:rsidRPr="008E6809">
              <w:rPr>
                <w:color w:val="000000" w:themeColor="text1"/>
              </w:rPr>
              <w:t>colour</w:t>
            </w:r>
            <w:proofErr w:type="spellEnd"/>
            <w:r w:rsidR="00E76C4E" w:rsidRPr="008E6809">
              <w:rPr>
                <w:color w:val="000000" w:themeColor="text1"/>
              </w:rPr>
              <w:t xml:space="preserve"> examples of good community spirit in the picture.</w:t>
            </w:r>
          </w:p>
        </w:tc>
      </w:tr>
      <w:tr w:rsidR="008E6809" w:rsidRPr="008E6809" w14:paraId="2E7423E8"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2AD396D" w14:textId="6BDBC927" w:rsidR="004F1E37" w:rsidRPr="008E6809" w:rsidRDefault="00E76C4E" w:rsidP="008E6809">
            <w:pPr>
              <w:pStyle w:val="Planheaderscience"/>
              <w:spacing w:after="227"/>
              <w:rPr>
                <w:color w:val="000000" w:themeColor="text1"/>
                <w:lang w:val="en-US"/>
              </w:rPr>
            </w:pPr>
            <w:r w:rsidRPr="008E6809">
              <w:rPr>
                <w:color w:val="000000" w:themeColor="text1"/>
                <w:lang w:val="en-US"/>
              </w:rPr>
              <w:t>Thin</w:t>
            </w:r>
            <w:r w:rsidRPr="008E6809">
              <w:rPr>
                <w:rFonts w:ascii="SassoonInfant-Alt" w:hAnsi="SassoonInfant-Alt" w:cs="SassoonInfant-Alt"/>
                <w:color w:val="000000" w:themeColor="text1"/>
                <w:lang w:val="en-US"/>
              </w:rPr>
              <w:t>k</w:t>
            </w:r>
            <w:r w:rsidRPr="008E6809">
              <w:rPr>
                <w:color w:val="000000" w:themeColor="text1"/>
                <w:lang w:val="en-US"/>
              </w:rPr>
              <w:t xml:space="preserve"> li</w:t>
            </w:r>
            <w:r w:rsidRPr="008E6809">
              <w:rPr>
                <w:rFonts w:ascii="SassoonInfant-Alt" w:hAnsi="SassoonInfant-Alt" w:cs="SassoonInfant-Alt"/>
                <w:color w:val="000000" w:themeColor="text1"/>
                <w:lang w:val="en-US"/>
              </w:rPr>
              <w:t>k</w:t>
            </w:r>
            <w:r w:rsidRPr="008E6809">
              <w:rPr>
                <w:color w:val="000000" w:themeColor="text1"/>
                <w:lang w:val="en-US"/>
              </w:rPr>
              <w:t>e a Geographer!</w:t>
            </w:r>
          </w:p>
          <w:p w14:paraId="6A80C1BE" w14:textId="69C0C817"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What is a community? What community do you live in?</w:t>
            </w:r>
          </w:p>
          <w:p w14:paraId="68958A3C" w14:textId="23C8FBFD"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Name a person who helps keep the community safe / clean / beautiful, etc.</w:t>
            </w:r>
          </w:p>
          <w:p w14:paraId="4A9F6936" w14:textId="77777777" w:rsidR="004F1E37"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Why is it important to look after other people in our community? How can we do this?</w:t>
            </w:r>
          </w:p>
          <w:p w14:paraId="4BE5156F" w14:textId="757832AB" w:rsidR="002A5977" w:rsidRPr="008E6809" w:rsidRDefault="002A5977" w:rsidP="002A5977">
            <w:pPr>
              <w:pStyle w:val="lessonplanlist"/>
              <w:ind w:left="0" w:firstLine="0"/>
              <w:rPr>
                <w:color w:val="000000" w:themeColor="text1"/>
              </w:rPr>
            </w:pPr>
          </w:p>
        </w:tc>
      </w:tr>
      <w:tr w:rsidR="008E6809" w:rsidRPr="008E6809" w14:paraId="43A7BB32"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38925A4B" w14:textId="77777777" w:rsidR="004F1E37" w:rsidRPr="008E6809" w:rsidRDefault="00E76C4E" w:rsidP="008E6809">
            <w:pPr>
              <w:pStyle w:val="Planheaderscience"/>
              <w:spacing w:after="227"/>
              <w:rPr>
                <w:color w:val="000000" w:themeColor="text1"/>
                <w:lang w:val="en-US"/>
              </w:rPr>
            </w:pPr>
            <w:r w:rsidRPr="008E6809">
              <w:rPr>
                <w:color w:val="000000" w:themeColor="text1"/>
                <w:lang w:val="en-US"/>
              </w:rPr>
              <w:lastRenderedPageBreak/>
              <w:t>Di</w:t>
            </w:r>
            <w:r w:rsidRPr="008E6809">
              <w:rPr>
                <w:rFonts w:ascii="SassoonInfant-Alt" w:hAnsi="SassoonInfant-Alt" w:cs="SassoonInfant-Alt"/>
                <w:color w:val="000000" w:themeColor="text1"/>
                <w:lang w:val="en-US"/>
              </w:rPr>
              <w:t>ff</w:t>
            </w:r>
            <w:r w:rsidRPr="008E6809">
              <w:rPr>
                <w:color w:val="000000" w:themeColor="text1"/>
                <w:lang w:val="en-US"/>
              </w:rPr>
              <w:t>erentiation</w:t>
            </w:r>
          </w:p>
          <w:p w14:paraId="619EAF02" w14:textId="42CE36C3"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Some children may require additional support with the written task. Provide initial letters where necessary.</w:t>
            </w:r>
          </w:p>
          <w:p w14:paraId="1FACCFAC" w14:textId="7C17A5BC"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Challenge the children to name other occupations.</w:t>
            </w:r>
          </w:p>
        </w:tc>
      </w:tr>
      <w:tr w:rsidR="008E6809" w:rsidRPr="008E6809" w14:paraId="30F952EF"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4C55278" w14:textId="77777777" w:rsidR="004F1E37" w:rsidRPr="008E6809" w:rsidRDefault="00E76C4E" w:rsidP="008E6809">
            <w:pPr>
              <w:pStyle w:val="Planheaderscience"/>
              <w:spacing w:after="227"/>
              <w:rPr>
                <w:color w:val="000000" w:themeColor="text1"/>
                <w:lang w:val="en-US"/>
              </w:rPr>
            </w:pPr>
            <w:r w:rsidRPr="008E6809">
              <w:rPr>
                <w:color w:val="000000" w:themeColor="text1"/>
                <w:lang w:val="en-US"/>
              </w:rPr>
              <w:t>Assessment</w:t>
            </w:r>
          </w:p>
          <w:p w14:paraId="70F98F3F" w14:textId="323E27C4"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The children can name and describe the roles of three people who work in and contribute to the community.</w:t>
            </w:r>
          </w:p>
        </w:tc>
      </w:tr>
      <w:tr w:rsidR="008E6809" w:rsidRPr="008E6809" w14:paraId="424C3F62"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7EF55CA" w14:textId="77777777" w:rsidR="004F1E37" w:rsidRPr="008E6809" w:rsidRDefault="00E76C4E" w:rsidP="008E6809">
            <w:pPr>
              <w:pStyle w:val="Planheaderscience"/>
              <w:spacing w:after="227"/>
              <w:rPr>
                <w:color w:val="000000" w:themeColor="text1"/>
                <w:lang w:val="en-US"/>
              </w:rPr>
            </w:pPr>
            <w:r w:rsidRPr="008E6809">
              <w:rPr>
                <w:color w:val="000000" w:themeColor="text1"/>
                <w:lang w:val="en-US"/>
              </w:rPr>
              <w:t>Extension Ideas</w:t>
            </w:r>
          </w:p>
          <w:p w14:paraId="63BB24B6" w14:textId="15885775"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 xml:space="preserve">Exploration Copy, page 6: </w:t>
            </w:r>
            <w:r w:rsidR="00E76C4E" w:rsidRPr="008E6809">
              <w:rPr>
                <w:rFonts w:ascii="Frutiger-BoldCn" w:hAnsi="Frutiger-BoldCn" w:cs="Frutiger-BoldCn"/>
                <w:b/>
                <w:bCs/>
                <w:color w:val="000000" w:themeColor="text1"/>
                <w:lang w:val="en-GB"/>
              </w:rPr>
              <w:t>Occupation Fact File</w:t>
            </w:r>
            <w:r w:rsidR="00E76C4E" w:rsidRPr="008E6809">
              <w:rPr>
                <w:color w:val="000000" w:themeColor="text1"/>
              </w:rPr>
              <w:t xml:space="preserve">. The children choose someone who works in their local community, write three sentences about this person’s role and draw a picture of the person. </w:t>
            </w:r>
          </w:p>
          <w:p w14:paraId="1D7C3D66" w14:textId="2A8FE165" w:rsidR="004F1E37" w:rsidRPr="008E6809" w:rsidRDefault="008E6809">
            <w:pPr>
              <w:pStyle w:val="lessonplanlist"/>
              <w:rPr>
                <w:color w:val="000000" w:themeColor="text1"/>
              </w:rPr>
            </w:pPr>
            <w:r w:rsidRPr="008E6809">
              <w:rPr>
                <w:rFonts w:ascii="Cambria" w:hAnsi="Cambria" w:cs="Frutiger-Cn--Identity-H"/>
                <w:color w:val="000000" w:themeColor="text1"/>
              </w:rPr>
              <w:t>•</w:t>
            </w:r>
            <w:r w:rsidRPr="008E6809">
              <w:rPr>
                <w:rFonts w:ascii="Cambria" w:hAnsi="Cambria" w:cs="Frutiger-Cn--Identity-H"/>
                <w:color w:val="000000" w:themeColor="text1"/>
              </w:rPr>
              <w:tab/>
            </w:r>
            <w:r w:rsidR="00E76C4E" w:rsidRPr="008E6809">
              <w:rPr>
                <w:color w:val="000000" w:themeColor="text1"/>
              </w:rPr>
              <w:t>Invite a person who works / helps in the community to visit the class. Encourage the children to prepare questions for the visitor.</w:t>
            </w:r>
          </w:p>
        </w:tc>
      </w:tr>
      <w:tr w:rsidR="008E6809" w:rsidRPr="008E6809" w14:paraId="075B000A"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2285777" w14:textId="77777777" w:rsidR="004F1E37" w:rsidRPr="008E6809" w:rsidRDefault="00E76C4E" w:rsidP="008E6809">
            <w:pPr>
              <w:pStyle w:val="Planheaderscience"/>
              <w:spacing w:after="227"/>
              <w:rPr>
                <w:color w:val="000000" w:themeColor="text1"/>
                <w:lang w:val="en-US"/>
              </w:rPr>
            </w:pPr>
            <w:r w:rsidRPr="008E6809">
              <w:rPr>
                <w:color w:val="000000" w:themeColor="text1"/>
                <w:lang w:val="en-US"/>
              </w:rPr>
              <w:t xml:space="preserve">Integration </w:t>
            </w:r>
          </w:p>
          <w:p w14:paraId="60B020EF"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SPHE:</w:t>
            </w:r>
            <w:r w:rsidRPr="008E6809">
              <w:rPr>
                <w:color w:val="000000" w:themeColor="text1"/>
              </w:rPr>
              <w:t xml:space="preserve"> Developing citizenship. Discuss fostering a sense of belonging in the community by becoming involved in local events, celebrations, etc.</w:t>
            </w:r>
          </w:p>
          <w:p w14:paraId="5FEC4D36" w14:textId="77777777" w:rsidR="004F1E37" w:rsidRPr="008E6809" w:rsidRDefault="00E76C4E">
            <w:pPr>
              <w:spacing w:after="113"/>
              <w:rPr>
                <w:color w:val="000000" w:themeColor="text1"/>
              </w:rPr>
            </w:pPr>
            <w:r w:rsidRPr="008E6809">
              <w:rPr>
                <w:rFonts w:ascii="Frutiger-BoldCn" w:hAnsi="Frutiger-BoldCn" w:cs="Frutiger-BoldCn"/>
                <w:b/>
                <w:bCs/>
                <w:color w:val="000000" w:themeColor="text1"/>
              </w:rPr>
              <w:t>Drama:</w:t>
            </w:r>
            <w:r w:rsidRPr="008E6809">
              <w:rPr>
                <w:color w:val="000000" w:themeColor="text1"/>
              </w:rPr>
              <w:t xml:space="preserve"> Role-play the work of different people in the community.</w:t>
            </w:r>
          </w:p>
        </w:tc>
      </w:tr>
    </w:tbl>
    <w:p w14:paraId="491D36EE" w14:textId="77777777" w:rsidR="004F1E37" w:rsidRDefault="004F1E37">
      <w:pPr>
        <w:rPr>
          <w:rFonts w:ascii="Frutiger-BoldCn" w:hAnsi="Frutiger-BoldCn" w:cs="Frutiger-BoldCn"/>
          <w:b/>
          <w:bCs/>
          <w:lang w:val="en-GB"/>
        </w:rPr>
      </w:pPr>
    </w:p>
    <w:p w14:paraId="00D12441" w14:textId="77777777" w:rsidR="004F1E37" w:rsidRDefault="004F1E37">
      <w:pPr>
        <w:rPr>
          <w:rFonts w:ascii="Frutiger-BoldCn" w:hAnsi="Frutiger-BoldCn" w:cs="Frutiger-BoldCn"/>
          <w:b/>
          <w:bCs/>
          <w:lang w:val="en-GB"/>
        </w:rPr>
      </w:pPr>
    </w:p>
    <w:p w14:paraId="72687247" w14:textId="77777777" w:rsidR="00E76C4E" w:rsidRDefault="00E76C4E">
      <w:pPr>
        <w:rPr>
          <w:rFonts w:ascii="Frutiger-BoldCn" w:hAnsi="Frutiger-BoldCn" w:cs="Frutiger-BoldCn"/>
          <w:b/>
          <w:bCs/>
          <w:sz w:val="34"/>
          <w:szCs w:val="34"/>
        </w:rPr>
      </w:pPr>
    </w:p>
    <w:sectPr w:rsidR="00E76C4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07C92" w14:textId="77777777" w:rsidR="009E2345" w:rsidRDefault="009E2345" w:rsidP="003013ED">
      <w:pPr>
        <w:spacing w:after="0" w:line="240" w:lineRule="auto"/>
      </w:pPr>
      <w:r>
        <w:separator/>
      </w:r>
    </w:p>
  </w:endnote>
  <w:endnote w:type="continuationSeparator" w:id="0">
    <w:p w14:paraId="154FC3FA" w14:textId="77777777" w:rsidR="009E2345" w:rsidRDefault="009E2345" w:rsidP="0030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Cn">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00"/>
    <w:family w:val="auto"/>
    <w:pitch w:val="variable"/>
    <w:sig w:usb0="E0002AEF" w:usb1="C0007841" w:usb2="00000009" w:usb3="00000000" w:csb0="000001FF" w:csb1="00000000"/>
  </w:font>
  <w:font w:name="MinionPro-Regular">
    <w:panose1 w:val="02040503050306020203"/>
    <w:charset w:val="00"/>
    <w:family w:val="auto"/>
    <w:pitch w:val="variable"/>
    <w:sig w:usb0="E00002AF" w:usb1="5000607B" w:usb2="00000000" w:usb3="00000000" w:csb0="0000009F" w:csb1="00000000"/>
  </w:font>
  <w:font w:name="SassoonInfant-Bold">
    <w:charset w:val="00"/>
    <w:family w:val="auto"/>
    <w:pitch w:val="variable"/>
    <w:sig w:usb0="00000003" w:usb1="00000000" w:usb2="00000000" w:usb3="00000000" w:csb0="00000001" w:csb1="00000000"/>
  </w:font>
  <w:font w:name="FrutigerLTStd-Roman">
    <w:charset w:val="00"/>
    <w:family w:val="auto"/>
    <w:pitch w:val="variable"/>
    <w:sig w:usb0="800000AF" w:usb1="4000204A" w:usb2="00000000" w:usb3="00000000" w:csb0="00000001" w:csb1="00000000"/>
  </w:font>
  <w:font w:name="SassoonInfant-Regular">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ronosMM">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SassoonInfant-A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Cn--Identity-H">
    <w:panose1 w:val="00000000000000000000"/>
    <w:charset w:val="00"/>
    <w:family w:val="auto"/>
    <w:notTrueType/>
    <w:pitch w:val="default"/>
    <w:sig w:usb0="00000003" w:usb1="00000000" w:usb2="00000000" w:usb3="00000000" w:csb0="00000001" w:csb1="00000000"/>
  </w:font>
  <w:font w:name="SassoonInfantRg-Bold">
    <w:charset w:val="00"/>
    <w:family w:val="auto"/>
    <w:pitch w:val="variable"/>
    <w:sig w:usb0="800000AF" w:usb1="4000004A" w:usb2="00000000" w:usb3="00000000" w:csb0="00000001" w:csb1="00000000"/>
  </w:font>
  <w:font w:name="Frutiger-BoldCn">
    <w:charset w:val="00"/>
    <w:family w:val="auto"/>
    <w:pitch w:val="variable"/>
    <w:sig w:usb0="00000003" w:usb1="00000000" w:usb2="00000000" w:usb3="00000000" w:csb0="00000001" w:csb1="00000000"/>
  </w:font>
  <w:font w:name="SassoonInfant-BoldAlt">
    <w:charset w:val="00"/>
    <w:family w:val="auto"/>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C291" w14:textId="77777777" w:rsidR="00020582" w:rsidRDefault="00020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F948" w14:textId="2548DCAD" w:rsidR="003013ED" w:rsidRDefault="003013ED">
    <w:pPr>
      <w:pStyle w:val="Footer"/>
    </w:pPr>
    <w:r>
      <w:rPr>
        <w:rFonts w:asciiTheme="minorHAnsi" w:hAnsiTheme="minorHAnsi" w:cstheme="minorHAnsi"/>
        <w:i/>
        <w:iCs/>
        <w:color w:val="262626" w:themeColor="text1" w:themeTint="D9"/>
        <w:lang w:eastAsia="en-US"/>
      </w:rPr>
      <w:tab/>
    </w:r>
    <w:r>
      <w:rPr>
        <w:rFonts w:asciiTheme="minorHAnsi" w:hAnsiTheme="minorHAnsi" w:cstheme="minorHAnsi"/>
        <w:i/>
        <w:iCs/>
        <w:color w:val="262626" w:themeColor="text1" w:themeTint="D9"/>
        <w:lang w:eastAsia="en-US"/>
      </w:rPr>
      <w:tab/>
      <w:t>Explore with Me</w:t>
    </w:r>
    <w:r>
      <w:rPr>
        <w:rFonts w:asciiTheme="minorHAnsi" w:hAnsiTheme="minorHAnsi" w:cstheme="minorHAnsi"/>
        <w:color w:val="262626" w:themeColor="text1" w:themeTint="D9"/>
        <w:lang w:eastAsia="en-US"/>
      </w:rPr>
      <w:t xml:space="preserve">, First Class, September </w:t>
    </w:r>
    <w:r>
      <w:rPr>
        <w:rFonts w:asciiTheme="minorHAnsi" w:hAnsiTheme="minorHAnsi" w:cstheme="minorHAnsi"/>
        <w:color w:val="262626" w:themeColor="text1" w:themeTint="D9"/>
        <w:sz w:val="22"/>
      </w:rPr>
      <w:t>© Edco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47C1" w14:textId="77777777" w:rsidR="00020582" w:rsidRDefault="0002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A62E" w14:textId="77777777" w:rsidR="009E2345" w:rsidRDefault="009E2345" w:rsidP="003013ED">
      <w:pPr>
        <w:spacing w:after="0" w:line="240" w:lineRule="auto"/>
      </w:pPr>
      <w:r>
        <w:separator/>
      </w:r>
    </w:p>
  </w:footnote>
  <w:footnote w:type="continuationSeparator" w:id="0">
    <w:p w14:paraId="4F7FE84C" w14:textId="77777777" w:rsidR="009E2345" w:rsidRDefault="009E2345" w:rsidP="0030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879D" w14:textId="77777777" w:rsidR="00020582" w:rsidRDefault="00020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6E4E" w14:textId="5428855C" w:rsidR="00020582" w:rsidRDefault="00020582" w:rsidP="00020582">
    <w:pPr>
      <w:pStyle w:val="Header"/>
      <w:ind w:left="-1134"/>
    </w:pPr>
    <w:r>
      <w:rPr>
        <w:noProof/>
        <w:lang w:val="en-IE" w:eastAsia="en-IE"/>
      </w:rPr>
      <w:drawing>
        <wp:inline distT="0" distB="0" distL="0" distR="0" wp14:anchorId="3191062C" wp14:editId="07CDEF27">
          <wp:extent cx="1962150" cy="504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1993620" cy="5127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162A" w14:textId="77777777" w:rsidR="00020582" w:rsidRDefault="00020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12666"/>
    <w:multiLevelType w:val="hybridMultilevel"/>
    <w:tmpl w:val="DD802EB6"/>
    <w:lvl w:ilvl="0" w:tplc="054CB79E">
      <w:numFmt w:val="bullet"/>
      <w:lvlText w:val=""/>
      <w:lvlJc w:val="left"/>
      <w:pPr>
        <w:ind w:left="720" w:hanging="360"/>
      </w:pPr>
      <w:rPr>
        <w:rFonts w:ascii="Symbol" w:eastAsia="Times New Roman" w:hAnsi="Symbol" w:cs="Frutiger-C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63"/>
    <w:rsid w:val="00020582"/>
    <w:rsid w:val="00137816"/>
    <w:rsid w:val="00166C97"/>
    <w:rsid w:val="002A5977"/>
    <w:rsid w:val="003013ED"/>
    <w:rsid w:val="003017A7"/>
    <w:rsid w:val="00371DBB"/>
    <w:rsid w:val="00390F41"/>
    <w:rsid w:val="00403D76"/>
    <w:rsid w:val="004F1E37"/>
    <w:rsid w:val="007040D5"/>
    <w:rsid w:val="008E6809"/>
    <w:rsid w:val="009E2345"/>
    <w:rsid w:val="00A30D95"/>
    <w:rsid w:val="00A85D8D"/>
    <w:rsid w:val="00B07A63"/>
    <w:rsid w:val="00B2058A"/>
    <w:rsid w:val="00CE3D39"/>
    <w:rsid w:val="00E7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11B61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suppressAutoHyphens/>
      <w:autoSpaceDE w:val="0"/>
      <w:autoSpaceDN w:val="0"/>
      <w:adjustRightInd w:val="0"/>
      <w:spacing w:after="160" w:line="280" w:lineRule="atLeast"/>
      <w:textAlignment w:val="center"/>
    </w:pPr>
    <w:rPr>
      <w:rFonts w:ascii="Frutiger-Cn" w:hAnsi="Frutiger-Cn" w:cs="Frutiger-Cn"/>
      <w:color w:val="000000"/>
      <w:sz w:val="24"/>
      <w:szCs w:val="24"/>
      <w:lang w:val="en-US"/>
    </w:rPr>
  </w:style>
  <w:style w:type="paragraph" w:styleId="Heading3">
    <w:name w:val="heading 3"/>
    <w:basedOn w:val="Normal"/>
    <w:link w:val="Heading3Char"/>
    <w:uiPriority w:val="99"/>
    <w:qFormat/>
    <w:pPr>
      <w:suppressAutoHyphens w:val="0"/>
      <w:spacing w:before="100" w:after="100"/>
      <w:outlineLvl w:val="2"/>
    </w:pPr>
    <w:rPr>
      <w:rFonts w:ascii="TimesNewRomanPS-BoldMT" w:hAnsi="TimesNewRomanPS-BoldMT" w:cs="TimesNewRomanPS-BoldMT"/>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style>
  <w:style w:type="paragraph" w:customStyle="1" w:styleId="Chapterhead">
    <w:name w:val="Chapter head"/>
    <w:basedOn w:val="NoParagraphStyle"/>
    <w:next w:val="NoParagraphStyle"/>
    <w:uiPriority w:val="99"/>
    <w:pPr>
      <w:suppressAutoHyphens/>
      <w:spacing w:after="170" w:line="700" w:lineRule="atLeast"/>
      <w:jc w:val="center"/>
    </w:pPr>
    <w:rPr>
      <w:rFonts w:ascii="SassoonInfant-Bold" w:hAnsi="SassoonInfant-Bold" w:cs="SassoonInfant-Bold"/>
      <w:b/>
      <w:bCs/>
      <w:color w:val="32FF00"/>
      <w:sz w:val="60"/>
      <w:szCs w:val="60"/>
    </w:rPr>
  </w:style>
  <w:style w:type="paragraph" w:customStyle="1" w:styleId="AHead">
    <w:name w:val="A Head"/>
    <w:basedOn w:val="NoParagraphStyle"/>
    <w:uiPriority w:val="99"/>
    <w:pPr>
      <w:suppressAutoHyphens/>
      <w:spacing w:after="160"/>
    </w:pPr>
    <w:rPr>
      <w:rFonts w:ascii="SassoonInfant-Bold" w:hAnsi="SassoonInfant-Bold" w:cs="SassoonInfant-Bold"/>
      <w:b/>
      <w:bCs/>
      <w:color w:val="32FF00"/>
      <w:sz w:val="40"/>
      <w:szCs w:val="40"/>
      <w:lang w:val="en-US"/>
    </w:rPr>
  </w:style>
  <w:style w:type="paragraph" w:customStyle="1" w:styleId="Artworkboxes">
    <w:name w:val="Artwork boxes"/>
    <w:basedOn w:val="NoParagraphStyle"/>
    <w:next w:val="NoParagraphStyle"/>
    <w:uiPriority w:val="99"/>
    <w:pPr>
      <w:spacing w:before="113" w:after="57"/>
      <w:jc w:val="center"/>
    </w:pPr>
    <w:rPr>
      <w:rFonts w:ascii="FrutigerLTStd-Roman" w:hAnsi="FrutigerLTStd-Roman" w:cs="FrutigerLTStd-Roman"/>
    </w:rPr>
  </w:style>
  <w:style w:type="paragraph" w:customStyle="1" w:styleId="Chead">
    <w:name w:val="C head"/>
    <w:basedOn w:val="NoParagraphStyle"/>
    <w:uiPriority w:val="99"/>
    <w:pPr>
      <w:suppressAutoHyphens/>
      <w:spacing w:after="160"/>
    </w:pPr>
    <w:rPr>
      <w:rFonts w:ascii="SassoonInfant-Regular" w:hAnsi="SassoonInfant-Regular" w:cs="SassoonInfant-Regular"/>
      <w:sz w:val="32"/>
      <w:szCs w:val="32"/>
      <w:lang w:val="en-US"/>
    </w:rPr>
  </w:style>
  <w:style w:type="paragraph" w:styleId="ListParagraph">
    <w:name w:val="List Paragraph"/>
    <w:basedOn w:val="Normal"/>
    <w:uiPriority w:val="99"/>
    <w:qFormat/>
    <w:pPr>
      <w:spacing w:after="113" w:line="288" w:lineRule="atLeast"/>
      <w:ind w:left="283" w:hanging="283"/>
    </w:pPr>
  </w:style>
  <w:style w:type="paragraph" w:customStyle="1" w:styleId="HistoryHead">
    <w:name w:val="History Head"/>
    <w:basedOn w:val="NoParagraphStyle"/>
    <w:uiPriority w:val="99"/>
    <w:pPr>
      <w:suppressAutoHyphens/>
      <w:spacing w:after="170" w:line="700" w:lineRule="atLeast"/>
    </w:pPr>
    <w:rPr>
      <w:rFonts w:ascii="SassoonInfant-Bold" w:hAnsi="SassoonInfant-Bold" w:cs="SassoonInfant-Bold"/>
      <w:b/>
      <w:bCs/>
      <w:color w:val="51FF00"/>
      <w:sz w:val="40"/>
      <w:szCs w:val="40"/>
    </w:rPr>
  </w:style>
  <w:style w:type="paragraph" w:customStyle="1" w:styleId="Planheaderscience">
    <w:name w:val="Plan header science"/>
    <w:basedOn w:val="NoParagraphStyle"/>
    <w:uiPriority w:val="99"/>
    <w:pPr>
      <w:suppressAutoHyphens/>
      <w:spacing w:after="57" w:line="280" w:lineRule="atLeast"/>
    </w:pPr>
    <w:rPr>
      <w:rFonts w:ascii="SassoonInfant-Regular" w:hAnsi="SassoonInfant-Regular" w:cs="SassoonInfant-Regular"/>
      <w:color w:val="FF7700"/>
      <w:sz w:val="30"/>
      <w:szCs w:val="30"/>
    </w:rPr>
  </w:style>
  <w:style w:type="paragraph" w:customStyle="1" w:styleId="ScienceHead">
    <w:name w:val="Science Head"/>
    <w:basedOn w:val="NoParagraphStyle"/>
    <w:uiPriority w:val="99"/>
    <w:pPr>
      <w:suppressAutoHyphens/>
      <w:spacing w:after="170" w:line="700" w:lineRule="atLeast"/>
    </w:pPr>
    <w:rPr>
      <w:rFonts w:ascii="SassoonInfant-Bold" w:hAnsi="SassoonInfant-Bold" w:cs="SassoonInfant-Bold"/>
      <w:b/>
      <w:bCs/>
      <w:color w:val="FF7700"/>
      <w:sz w:val="40"/>
      <w:szCs w:val="40"/>
    </w:rPr>
  </w:style>
  <w:style w:type="paragraph" w:customStyle="1" w:styleId="GeographyHead">
    <w:name w:val="Geography Head"/>
    <w:basedOn w:val="NoParagraphStyle"/>
    <w:uiPriority w:val="99"/>
    <w:pPr>
      <w:suppressAutoHyphens/>
      <w:spacing w:after="170" w:line="700" w:lineRule="atLeast"/>
    </w:pPr>
    <w:rPr>
      <w:rFonts w:ascii="SassoonInfant-Bold" w:hAnsi="SassoonInfant-Bold" w:cs="SassoonInfant-Bold"/>
      <w:b/>
      <w:bCs/>
      <w:color w:val="0098FF"/>
      <w:sz w:val="40"/>
      <w:szCs w:val="40"/>
    </w:rPr>
  </w:style>
  <w:style w:type="paragraph" w:customStyle="1" w:styleId="INSTRUCTION">
    <w:name w:val="INSTRUCTION"/>
    <w:basedOn w:val="NoParagraphStyle"/>
    <w:uiPriority w:val="99"/>
    <w:pPr>
      <w:spacing w:line="440" w:lineRule="atLeast"/>
    </w:pPr>
    <w:rPr>
      <w:rFonts w:ascii="SassoonInfant-Regular" w:hAnsi="SassoonInfant-Regular" w:cs="SassoonInfant-Regular"/>
      <w:sz w:val="36"/>
      <w:szCs w:val="36"/>
    </w:rPr>
  </w:style>
  <w:style w:type="paragraph" w:customStyle="1" w:styleId="Science">
    <w:name w:val="Science"/>
    <w:basedOn w:val="Normal"/>
    <w:next w:val="Default"/>
    <w:uiPriority w:val="99"/>
    <w:pPr>
      <w:suppressAutoHyphens w:val="0"/>
    </w:pPr>
    <w:rPr>
      <w:rFonts w:ascii="Calibri" w:hAnsi="Calibri" w:cs="Calibri"/>
      <w:color w:val="FF7700"/>
    </w:rPr>
  </w:style>
  <w:style w:type="paragraph" w:customStyle="1" w:styleId="Typesetterinstruction">
    <w:name w:val="Typesetter instruction"/>
    <w:basedOn w:val="Normal"/>
    <w:next w:val="Normal"/>
    <w:uiPriority w:val="99"/>
    <w:rPr>
      <w:color w:val="D80000"/>
    </w:rPr>
  </w:style>
  <w:style w:type="paragraph" w:customStyle="1" w:styleId="overviewlist">
    <w:name w:val="overview list"/>
    <w:basedOn w:val="NoParagraphStyle"/>
    <w:uiPriority w:val="99"/>
    <w:pPr>
      <w:suppressAutoHyphens/>
      <w:spacing w:after="11" w:line="240" w:lineRule="atLeast"/>
      <w:ind w:left="283" w:hanging="283"/>
    </w:pPr>
    <w:rPr>
      <w:rFonts w:ascii="Frutiger-Cn" w:hAnsi="Frutiger-Cn" w:cs="Frutiger-Cn"/>
      <w:sz w:val="20"/>
      <w:szCs w:val="20"/>
      <w:lang w:val="en-US"/>
    </w:rPr>
  </w:style>
  <w:style w:type="paragraph" w:customStyle="1" w:styleId="TableListParagraph">
    <w:name w:val="Table List Paragraph"/>
    <w:basedOn w:val="Normal"/>
    <w:uiPriority w:val="99"/>
    <w:pPr>
      <w:spacing w:after="57"/>
      <w:ind w:left="283" w:hanging="283"/>
    </w:pPr>
  </w:style>
  <w:style w:type="paragraph" w:customStyle="1" w:styleId="BodyText1">
    <w:name w:val="Body Text1"/>
    <w:basedOn w:val="NoParagraphStyle"/>
    <w:uiPriority w:val="99"/>
    <w:pPr>
      <w:spacing w:after="160"/>
    </w:pPr>
    <w:rPr>
      <w:rFonts w:ascii="Calibri" w:hAnsi="Calibri" w:cs="Calibri"/>
      <w:lang w:val="en-US"/>
    </w:rPr>
  </w:style>
  <w:style w:type="paragraph" w:customStyle="1" w:styleId="tablenormaltext">
    <w:name w:val="table normal text"/>
    <w:basedOn w:val="NoParagraphStyle"/>
    <w:uiPriority w:val="99"/>
    <w:pPr>
      <w:suppressAutoHyphens/>
      <w:spacing w:after="57" w:line="260" w:lineRule="atLeast"/>
      <w:ind w:left="397" w:hanging="397"/>
    </w:pPr>
    <w:rPr>
      <w:rFonts w:ascii="Frutiger-Cn" w:hAnsi="Frutiger-Cn" w:cs="Frutiger-Cn"/>
      <w:sz w:val="22"/>
      <w:szCs w:val="22"/>
      <w:lang w:val="en-US"/>
    </w:rPr>
  </w:style>
  <w:style w:type="paragraph" w:customStyle="1" w:styleId="lessonplanlist">
    <w:name w:val="lesson plan list"/>
    <w:basedOn w:val="ListParagraph"/>
    <w:uiPriority w:val="99"/>
    <w:pPr>
      <w:spacing w:after="57" w:line="280" w:lineRule="atLeast"/>
    </w:pPr>
  </w:style>
  <w:style w:type="paragraph" w:customStyle="1" w:styleId="ListParagraph12pt">
    <w:name w:val="List Paragraph + 12 pt"/>
    <w:basedOn w:val="Normal"/>
    <w:uiPriority w:val="99"/>
    <w:pPr>
      <w:ind w:left="313"/>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en-US"/>
    </w:rPr>
  </w:style>
  <w:style w:type="paragraph" w:customStyle="1" w:styleId="Default">
    <w:name w:val="Default"/>
    <w:basedOn w:val="NoParagraphStyle"/>
    <w:uiPriority w:val="99"/>
    <w:pPr>
      <w:spacing w:after="160"/>
    </w:pPr>
    <w:rPr>
      <w:rFonts w:ascii="CronosMM" w:hAnsi="CronosMM" w:cs="CronosMM"/>
      <w:lang w:val="en-US"/>
    </w:rPr>
  </w:style>
  <w:style w:type="paragraph" w:styleId="NormalWeb">
    <w:name w:val="Normal (Web)"/>
    <w:basedOn w:val="Normal"/>
    <w:uiPriority w:val="99"/>
    <w:pPr>
      <w:suppressAutoHyphens w:val="0"/>
      <w:spacing w:after="240"/>
    </w:pPr>
    <w:rPr>
      <w:rFonts w:ascii="TimesNewRomanPSMT" w:hAnsi="TimesNewRomanPSMT" w:cs="TimesNewRomanPSMT"/>
    </w:rPr>
  </w:style>
  <w:style w:type="character" w:customStyle="1" w:styleId="QuestionsWOL">
    <w:name w:val="Questions WOL"/>
    <w:uiPriority w:val="99"/>
    <w:rPr>
      <w:u w:val="thick"/>
    </w:rPr>
  </w:style>
  <w:style w:type="character" w:customStyle="1" w:styleId="TypesetterinstructionChar">
    <w:name w:val="Typesetter instruction Char"/>
    <w:uiPriority w:val="99"/>
    <w:rPr>
      <w:color w:val="D80000"/>
      <w:w w:val="100"/>
      <w:sz w:val="24"/>
      <w:szCs w:val="24"/>
    </w:rPr>
  </w:style>
  <w:style w:type="paragraph" w:styleId="DocumentMap">
    <w:name w:val="Document Map"/>
    <w:basedOn w:val="Normal"/>
    <w:link w:val="DocumentMapChar"/>
    <w:uiPriority w:val="99"/>
    <w:semiHidden/>
    <w:unhideWhenUsed/>
    <w:rsid w:val="00371DBB"/>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371DBB"/>
    <w:rPr>
      <w:color w:val="000000"/>
      <w:sz w:val="24"/>
      <w:szCs w:val="24"/>
      <w:lang w:val="en-US"/>
    </w:rPr>
  </w:style>
  <w:style w:type="paragraph" w:styleId="Header">
    <w:name w:val="header"/>
    <w:basedOn w:val="Normal"/>
    <w:link w:val="HeaderChar"/>
    <w:uiPriority w:val="99"/>
    <w:unhideWhenUsed/>
    <w:rsid w:val="00301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3ED"/>
    <w:rPr>
      <w:rFonts w:ascii="Frutiger-Cn" w:hAnsi="Frutiger-Cn" w:cs="Frutiger-Cn"/>
      <w:color w:val="000000"/>
      <w:sz w:val="24"/>
      <w:szCs w:val="24"/>
      <w:lang w:val="en-US"/>
    </w:rPr>
  </w:style>
  <w:style w:type="paragraph" w:styleId="Footer">
    <w:name w:val="footer"/>
    <w:basedOn w:val="Normal"/>
    <w:link w:val="FooterChar"/>
    <w:uiPriority w:val="99"/>
    <w:unhideWhenUsed/>
    <w:rsid w:val="00301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3ED"/>
    <w:rPr>
      <w:rFonts w:ascii="Frutiger-Cn" w:hAnsi="Frutiger-Cn" w:cs="Frutiger-C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6AE0-924C-457F-AD5C-73AF3489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4405</Words>
  <Characters>22569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Lemaire, Victoire</dc:creator>
  <cp:keywords/>
  <dc:description/>
  <cp:lastModifiedBy>Lazaro, Rochelle</cp:lastModifiedBy>
  <cp:revision>2</cp:revision>
  <dcterms:created xsi:type="dcterms:W3CDTF">2021-06-17T18:12:00Z</dcterms:created>
  <dcterms:modified xsi:type="dcterms:W3CDTF">2021-06-17T18:12:00Z</dcterms:modified>
</cp:coreProperties>
</file>