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89DB8" w14:textId="09164EC6" w:rsidR="00925DE1" w:rsidRPr="00FE529C" w:rsidRDefault="00925DE1" w:rsidP="00925DE1">
      <w:pPr>
        <w:spacing w:before="160" w:line="244" w:lineRule="exact"/>
        <w:ind w:left="1803" w:hanging="1803"/>
        <w:rPr>
          <w:rFonts w:ascii="Times New Roman" w:eastAsia="Times New Roman" w:hAnsi="Times New Roman" w:cs="Times New Roman"/>
          <w:color w:val="000000" w:themeColor="text1"/>
          <w:lang w:val="ga-IE"/>
        </w:rPr>
      </w:pPr>
      <w:r w:rsidRPr="00FE529C">
        <w:rPr>
          <w:rFonts w:ascii="Times New Roman" w:hAnsi="Times New Roman"/>
          <w:b/>
          <w:color w:val="000000" w:themeColor="text1"/>
          <w:spacing w:val="-2"/>
          <w:lang w:val="ga-IE"/>
        </w:rPr>
        <w:t>Cr</w:t>
      </w:r>
      <w:r w:rsidRPr="00FE529C">
        <w:rPr>
          <w:rFonts w:ascii="Times New Roman" w:hAnsi="Times New Roman"/>
          <w:b/>
          <w:color w:val="000000" w:themeColor="text1"/>
          <w:spacing w:val="-1"/>
          <w:lang w:val="ga-IE"/>
        </w:rPr>
        <w:t>oí</w:t>
      </w:r>
      <w:r w:rsidRPr="00FE529C">
        <w:rPr>
          <w:rFonts w:ascii="Times New Roman" w:hAnsi="Times New Roman"/>
          <w:b/>
          <w:color w:val="000000" w:themeColor="text1"/>
          <w:spacing w:val="9"/>
          <w:lang w:val="ga-IE"/>
        </w:rPr>
        <w:t xml:space="preserve"> </w:t>
      </w:r>
      <w:r w:rsidRPr="00FE529C">
        <w:rPr>
          <w:rFonts w:ascii="Times New Roman" w:hAnsi="Times New Roman"/>
          <w:b/>
          <w:color w:val="000000" w:themeColor="text1"/>
          <w:spacing w:val="-1"/>
          <w:lang w:val="ga-IE"/>
        </w:rPr>
        <w:t>na</w:t>
      </w:r>
      <w:r w:rsidRPr="00FE529C">
        <w:rPr>
          <w:rFonts w:ascii="Times New Roman" w:hAnsi="Times New Roman"/>
          <w:b/>
          <w:color w:val="000000" w:themeColor="text1"/>
          <w:spacing w:val="9"/>
          <w:lang w:val="ga-IE"/>
        </w:rPr>
        <w:t xml:space="preserve"> </w:t>
      </w:r>
      <w:r w:rsidRPr="00FE529C">
        <w:rPr>
          <w:rFonts w:ascii="Times New Roman" w:hAnsi="Times New Roman"/>
          <w:b/>
          <w:color w:val="000000" w:themeColor="text1"/>
          <w:spacing w:val="-2"/>
          <w:lang w:val="ga-IE"/>
        </w:rPr>
        <w:t>Ga</w:t>
      </w:r>
      <w:r w:rsidRPr="00FE529C">
        <w:rPr>
          <w:rFonts w:ascii="Times New Roman" w:hAnsi="Times New Roman"/>
          <w:b/>
          <w:color w:val="000000" w:themeColor="text1"/>
          <w:spacing w:val="-1"/>
          <w:lang w:val="ga-IE"/>
        </w:rPr>
        <w:t>eilge</w:t>
      </w:r>
      <w:r w:rsidRPr="00FE529C">
        <w:rPr>
          <w:rFonts w:ascii="Times New Roman" w:hAnsi="Times New Roman"/>
          <w:b/>
          <w:color w:val="000000" w:themeColor="text1"/>
          <w:spacing w:val="9"/>
          <w:lang w:val="ga-IE"/>
        </w:rPr>
        <w:t xml:space="preserve"> </w:t>
      </w:r>
      <w:r w:rsidR="007E4112" w:rsidRPr="00FE529C">
        <w:rPr>
          <w:rFonts w:ascii="Times New Roman" w:hAnsi="Times New Roman"/>
          <w:b/>
          <w:color w:val="000000" w:themeColor="text1"/>
          <w:lang w:val="ga-IE"/>
        </w:rPr>
        <w:t>3</w:t>
      </w:r>
    </w:p>
    <w:p w14:paraId="1D440804" w14:textId="3951B40A" w:rsidR="004F5CE4" w:rsidRPr="00FE529C" w:rsidRDefault="00FE529C" w:rsidP="004F5CE4">
      <w:pPr>
        <w:pStyle w:val="H1"/>
        <w:rPr>
          <w:bCs w:val="0"/>
          <w:color w:val="auto"/>
          <w:sz w:val="44"/>
          <w:szCs w:val="44"/>
          <w:lang w:val="ga-IE"/>
        </w:rPr>
      </w:pPr>
      <w:r>
        <w:rPr>
          <w:bCs w:val="0"/>
          <w:color w:val="auto"/>
          <w:sz w:val="44"/>
          <w:szCs w:val="44"/>
          <w:lang w:val="ga-IE"/>
        </w:rPr>
        <w:t>Aonad 1: An Scoil a</w:t>
      </w:r>
      <w:r w:rsidR="004F5CE4" w:rsidRPr="00FE529C">
        <w:rPr>
          <w:bCs w:val="0"/>
          <w:color w:val="auto"/>
          <w:sz w:val="44"/>
          <w:szCs w:val="44"/>
          <w:lang w:val="ga-IE"/>
        </w:rPr>
        <w:t>gus Cúrsaí Oideachais</w:t>
      </w:r>
    </w:p>
    <w:p w14:paraId="16A4B7B4" w14:textId="77777777" w:rsidR="00925DE1" w:rsidRPr="00FE529C" w:rsidRDefault="00925DE1" w:rsidP="00925DE1">
      <w:pPr>
        <w:spacing w:before="360" w:after="120"/>
        <w:rPr>
          <w:rFonts w:ascii="Times New Roman" w:hAnsi="Times New Roman"/>
          <w:b/>
          <w:color w:val="6EBE44"/>
          <w:spacing w:val="-2"/>
          <w:w w:val="105"/>
          <w:sz w:val="32"/>
          <w:lang w:val="ga-IE"/>
        </w:rPr>
      </w:pPr>
      <w:r w:rsidRPr="00FE529C">
        <w:rPr>
          <w:rFonts w:ascii="Times New Roman" w:hAnsi="Times New Roman"/>
          <w:b/>
          <w:color w:val="6EBE44"/>
          <w:spacing w:val="-2"/>
          <w:w w:val="105"/>
          <w:sz w:val="32"/>
          <w:lang w:val="ga-IE"/>
        </w:rPr>
        <w:t>Pl</w:t>
      </w:r>
      <w:r w:rsidRPr="00FE529C">
        <w:rPr>
          <w:rFonts w:ascii="Times New Roman" w:hAnsi="Times New Roman"/>
          <w:b/>
          <w:color w:val="6EBE44"/>
          <w:spacing w:val="-1"/>
          <w:w w:val="105"/>
          <w:sz w:val="32"/>
          <w:lang w:val="ga-IE"/>
        </w:rPr>
        <w:t>eaná</w:t>
      </w:r>
      <w:r w:rsidRPr="00FE529C">
        <w:rPr>
          <w:rFonts w:ascii="Times New Roman" w:hAnsi="Times New Roman"/>
          <w:b/>
          <w:color w:val="6EBE44"/>
          <w:spacing w:val="-2"/>
          <w:w w:val="105"/>
          <w:sz w:val="32"/>
          <w:lang w:val="ga-IE"/>
        </w:rPr>
        <w:t>il</w:t>
      </w:r>
      <w:r w:rsidRPr="00FE529C">
        <w:rPr>
          <w:rFonts w:ascii="Times New Roman" w:hAnsi="Times New Roman"/>
          <w:b/>
          <w:color w:val="6EBE44"/>
          <w:spacing w:val="-19"/>
          <w:w w:val="105"/>
          <w:sz w:val="32"/>
          <w:lang w:val="ga-IE"/>
        </w:rPr>
        <w:t xml:space="preserve"> </w:t>
      </w:r>
      <w:r w:rsidRPr="00FE529C">
        <w:rPr>
          <w:rFonts w:ascii="Times New Roman" w:hAnsi="Times New Roman"/>
          <w:b/>
          <w:color w:val="6EBE44"/>
          <w:spacing w:val="-2"/>
          <w:w w:val="105"/>
          <w:sz w:val="32"/>
          <w:lang w:val="ga-IE"/>
        </w:rPr>
        <w:t>múin</w:t>
      </w:r>
      <w:r w:rsidRPr="00FE529C">
        <w:rPr>
          <w:rFonts w:ascii="Times New Roman" w:hAnsi="Times New Roman"/>
          <w:b/>
          <w:color w:val="6EBE44"/>
          <w:spacing w:val="-1"/>
          <w:w w:val="105"/>
          <w:sz w:val="32"/>
          <w:lang w:val="ga-IE"/>
        </w:rPr>
        <w:t>te</w:t>
      </w:r>
      <w:r w:rsidRPr="00FE529C">
        <w:rPr>
          <w:rFonts w:ascii="Times New Roman" w:hAnsi="Times New Roman"/>
          <w:b/>
          <w:color w:val="6EBE44"/>
          <w:spacing w:val="-2"/>
          <w:w w:val="105"/>
          <w:sz w:val="32"/>
          <w:lang w:val="ga-IE"/>
        </w:rPr>
        <w:t>ora</w:t>
      </w:r>
      <w:bookmarkStart w:id="0" w:name="_GoBack"/>
      <w:bookmarkEnd w:id="0"/>
    </w:p>
    <w:tbl>
      <w:tblPr>
        <w:tblStyle w:val="TableGrid"/>
        <w:tblW w:w="0" w:type="auto"/>
        <w:tblLook w:val="04A0" w:firstRow="1" w:lastRow="0" w:firstColumn="1" w:lastColumn="0" w:noHBand="0" w:noVBand="1"/>
      </w:tblPr>
      <w:tblGrid>
        <w:gridCol w:w="2965"/>
        <w:gridCol w:w="2610"/>
      </w:tblGrid>
      <w:tr w:rsidR="00925DE1" w:rsidRPr="00FE529C" w14:paraId="2B86F35F" w14:textId="77777777" w:rsidTr="005128E9">
        <w:tc>
          <w:tcPr>
            <w:tcW w:w="2965" w:type="dxa"/>
            <w:shd w:val="clear" w:color="auto" w:fill="FDF1CD"/>
          </w:tcPr>
          <w:p w14:paraId="48282B2A" w14:textId="77777777" w:rsidR="00925DE1" w:rsidRPr="00FE529C" w:rsidRDefault="00925DE1" w:rsidP="00917150">
            <w:pPr>
              <w:pStyle w:val="TableParagraph"/>
              <w:spacing w:before="20" w:after="20"/>
              <w:rPr>
                <w:rFonts w:ascii="Times New Roman" w:eastAsia="Times New Roman" w:hAnsi="Times New Roman" w:cs="Times New Roman"/>
                <w:sz w:val="20"/>
                <w:szCs w:val="20"/>
                <w:lang w:val="ga-IE"/>
              </w:rPr>
            </w:pPr>
            <w:r w:rsidRPr="00FE529C">
              <w:rPr>
                <w:rFonts w:ascii="Times New Roman" w:hAnsi="Times New Roman"/>
                <w:b/>
                <w:color w:val="231F20"/>
                <w:sz w:val="20"/>
                <w:szCs w:val="20"/>
                <w:lang w:val="ga-IE"/>
              </w:rPr>
              <w:t>Bliain:</w:t>
            </w:r>
          </w:p>
        </w:tc>
        <w:tc>
          <w:tcPr>
            <w:tcW w:w="2610" w:type="dxa"/>
            <w:shd w:val="clear" w:color="auto" w:fill="FDF1CD"/>
          </w:tcPr>
          <w:p w14:paraId="480CBBA1" w14:textId="06626CEE" w:rsidR="00925DE1" w:rsidRPr="00FE529C" w:rsidRDefault="003422D3" w:rsidP="00917150">
            <w:pPr>
              <w:pStyle w:val="TableParagraph"/>
              <w:spacing w:before="20" w:after="20"/>
              <w:rPr>
                <w:rFonts w:ascii="Times New Roman" w:eastAsia="Times New Roman" w:hAnsi="Times New Roman" w:cs="Times New Roman"/>
                <w:sz w:val="20"/>
                <w:szCs w:val="20"/>
                <w:lang w:val="ga-IE"/>
              </w:rPr>
            </w:pPr>
            <w:r w:rsidRPr="00FE529C">
              <w:rPr>
                <w:rFonts w:ascii="Times New Roman" w:hAnsi="Times New Roman"/>
                <w:color w:val="231F20"/>
                <w:sz w:val="20"/>
                <w:szCs w:val="20"/>
                <w:lang w:val="ga-IE"/>
              </w:rPr>
              <w:t>An dara bliain</w:t>
            </w:r>
          </w:p>
        </w:tc>
      </w:tr>
      <w:tr w:rsidR="00925DE1" w:rsidRPr="00FE529C" w14:paraId="1047657D" w14:textId="77777777" w:rsidTr="005128E9">
        <w:tc>
          <w:tcPr>
            <w:tcW w:w="2965" w:type="dxa"/>
            <w:shd w:val="clear" w:color="auto" w:fill="FDF1CD"/>
          </w:tcPr>
          <w:p w14:paraId="73333BDB" w14:textId="77777777" w:rsidR="00925DE1" w:rsidRPr="00FE529C" w:rsidRDefault="00925DE1" w:rsidP="00917150">
            <w:pPr>
              <w:pStyle w:val="TableParagraph"/>
              <w:spacing w:before="20" w:after="20"/>
              <w:rPr>
                <w:rFonts w:ascii="Times New Roman" w:hAnsi="Times New Roman"/>
                <w:b/>
                <w:color w:val="231F20"/>
                <w:sz w:val="20"/>
                <w:szCs w:val="20"/>
                <w:lang w:val="ga-IE"/>
              </w:rPr>
            </w:pPr>
            <w:r w:rsidRPr="00FE529C">
              <w:rPr>
                <w:rFonts w:ascii="Times New Roman" w:hAnsi="Times New Roman"/>
                <w:b/>
                <w:color w:val="231F20"/>
                <w:sz w:val="20"/>
                <w:szCs w:val="20"/>
                <w:lang w:val="ga-IE"/>
              </w:rPr>
              <w:t>Líon</w:t>
            </w:r>
            <w:r w:rsidRPr="00FE529C">
              <w:rPr>
                <w:rFonts w:ascii="Times New Roman" w:hAnsi="Times New Roman"/>
                <w:b/>
                <w:color w:val="231F20"/>
                <w:spacing w:val="14"/>
                <w:sz w:val="20"/>
                <w:szCs w:val="20"/>
                <w:lang w:val="ga-IE"/>
              </w:rPr>
              <w:t xml:space="preserve"> </w:t>
            </w:r>
            <w:r w:rsidRPr="00FE529C">
              <w:rPr>
                <w:rFonts w:ascii="Times New Roman" w:hAnsi="Times New Roman"/>
                <w:b/>
                <w:color w:val="231F20"/>
                <w:spacing w:val="-1"/>
                <w:sz w:val="20"/>
                <w:szCs w:val="20"/>
                <w:lang w:val="ga-IE"/>
              </w:rPr>
              <w:t>measta</w:t>
            </w:r>
            <w:r w:rsidRPr="00FE529C">
              <w:rPr>
                <w:rFonts w:ascii="Times New Roman" w:hAnsi="Times New Roman"/>
                <w:b/>
                <w:color w:val="231F20"/>
                <w:spacing w:val="14"/>
                <w:sz w:val="20"/>
                <w:szCs w:val="20"/>
                <w:lang w:val="ga-IE"/>
              </w:rPr>
              <w:t xml:space="preserve"> </w:t>
            </w:r>
            <w:r w:rsidRPr="00FE529C">
              <w:rPr>
                <w:rFonts w:ascii="Times New Roman" w:hAnsi="Times New Roman"/>
                <w:b/>
                <w:color w:val="231F20"/>
                <w:sz w:val="20"/>
                <w:szCs w:val="20"/>
                <w:lang w:val="ga-IE"/>
              </w:rPr>
              <w:t>na</w:t>
            </w:r>
            <w:r w:rsidRPr="00FE529C">
              <w:rPr>
                <w:rFonts w:ascii="Times New Roman" w:hAnsi="Times New Roman"/>
                <w:b/>
                <w:color w:val="231F20"/>
                <w:spacing w:val="14"/>
                <w:sz w:val="20"/>
                <w:szCs w:val="20"/>
                <w:lang w:val="ga-IE"/>
              </w:rPr>
              <w:t xml:space="preserve"> </w:t>
            </w:r>
            <w:r w:rsidRPr="00FE529C">
              <w:rPr>
                <w:rFonts w:ascii="Times New Roman" w:hAnsi="Times New Roman"/>
                <w:b/>
                <w:color w:val="231F20"/>
                <w:sz w:val="20"/>
                <w:szCs w:val="20"/>
                <w:lang w:val="ga-IE"/>
              </w:rPr>
              <w:t>gceachtanna:</w:t>
            </w:r>
          </w:p>
        </w:tc>
        <w:tc>
          <w:tcPr>
            <w:tcW w:w="2610" w:type="dxa"/>
            <w:shd w:val="clear" w:color="auto" w:fill="FDF1CD"/>
          </w:tcPr>
          <w:p w14:paraId="0F8C312E" w14:textId="57B28ECD" w:rsidR="00925DE1" w:rsidRPr="00FE529C" w:rsidRDefault="003422D3" w:rsidP="00917150">
            <w:pPr>
              <w:pStyle w:val="TableParagraph"/>
              <w:spacing w:before="20" w:after="20"/>
              <w:rPr>
                <w:rFonts w:ascii="Times New Roman" w:eastAsia="Times New Roman" w:hAnsi="Times New Roman" w:cs="Times New Roman"/>
                <w:sz w:val="20"/>
                <w:szCs w:val="20"/>
                <w:lang w:val="ga-IE"/>
              </w:rPr>
            </w:pPr>
            <w:r w:rsidRPr="00FE529C">
              <w:rPr>
                <w:rFonts w:ascii="Times New Roman" w:hAnsi="Times New Roman"/>
                <w:color w:val="231F20"/>
                <w:sz w:val="20"/>
                <w:szCs w:val="20"/>
                <w:lang w:val="ga-IE"/>
              </w:rPr>
              <w:t>12–16 ceacht</w:t>
            </w:r>
          </w:p>
        </w:tc>
      </w:tr>
    </w:tbl>
    <w:p w14:paraId="1E0D3398" w14:textId="77777777" w:rsidR="00995D1F" w:rsidRPr="00FE529C" w:rsidRDefault="00995D1F" w:rsidP="00FE6BF4">
      <w:pPr>
        <w:tabs>
          <w:tab w:val="left" w:pos="2490"/>
        </w:tabs>
        <w:rPr>
          <w:lang w:val="ga-IE"/>
        </w:rPr>
      </w:pPr>
    </w:p>
    <w:tbl>
      <w:tblPr>
        <w:tblStyle w:val="TableGrid"/>
        <w:tblW w:w="9985" w:type="dxa"/>
        <w:tblLook w:val="04A0" w:firstRow="1" w:lastRow="0" w:firstColumn="1" w:lastColumn="0" w:noHBand="0" w:noVBand="1"/>
      </w:tblPr>
      <w:tblGrid>
        <w:gridCol w:w="3595"/>
        <w:gridCol w:w="3240"/>
        <w:gridCol w:w="3150"/>
      </w:tblGrid>
      <w:tr w:rsidR="00925DE1" w:rsidRPr="00FE529C" w14:paraId="2260F65A" w14:textId="77777777" w:rsidTr="00917150">
        <w:tc>
          <w:tcPr>
            <w:tcW w:w="9985" w:type="dxa"/>
            <w:gridSpan w:val="3"/>
            <w:shd w:val="clear" w:color="auto" w:fill="C7B2D6"/>
          </w:tcPr>
          <w:p w14:paraId="7B81171F" w14:textId="77777777" w:rsidR="00925DE1" w:rsidRPr="00FE529C" w:rsidRDefault="00925DE1" w:rsidP="00917150">
            <w:pPr>
              <w:spacing w:before="40" w:after="40" w:line="120" w:lineRule="atLeast"/>
              <w:jc w:val="center"/>
              <w:rPr>
                <w:rFonts w:ascii="Times New Roman" w:hAnsi="Times New Roman" w:cs="Times New Roman"/>
                <w:b/>
                <w:color w:val="000000" w:themeColor="text1"/>
                <w:sz w:val="32"/>
                <w:szCs w:val="32"/>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29C">
              <w:rPr>
                <w:rFonts w:ascii="Times New Roman" w:hAnsi="Times New Roman"/>
                <w:b/>
                <w:color w:val="231F20"/>
                <w:spacing w:val="-5"/>
                <w:sz w:val="32"/>
                <w:szCs w:val="32"/>
                <w:lang w:val="ga-IE"/>
              </w:rPr>
              <w:t>Torthaí</w:t>
            </w:r>
            <w:r w:rsidRPr="00FE529C">
              <w:rPr>
                <w:rFonts w:ascii="Times New Roman" w:hAnsi="Times New Roman"/>
                <w:b/>
                <w:color w:val="231F20"/>
                <w:spacing w:val="-9"/>
                <w:sz w:val="32"/>
                <w:szCs w:val="32"/>
                <w:lang w:val="ga-IE"/>
              </w:rPr>
              <w:t xml:space="preserve"> </w:t>
            </w:r>
            <w:r w:rsidRPr="00FE529C">
              <w:rPr>
                <w:rFonts w:ascii="Times New Roman" w:hAnsi="Times New Roman"/>
                <w:b/>
                <w:color w:val="231F20"/>
                <w:spacing w:val="-1"/>
                <w:sz w:val="32"/>
                <w:szCs w:val="32"/>
                <w:lang w:val="ga-IE"/>
              </w:rPr>
              <w:t>foghla</w:t>
            </w:r>
            <w:r w:rsidRPr="00FE529C">
              <w:rPr>
                <w:rFonts w:ascii="Times New Roman" w:hAnsi="Times New Roman"/>
                <w:b/>
                <w:color w:val="231F20"/>
                <w:spacing w:val="-2"/>
                <w:sz w:val="32"/>
                <w:szCs w:val="32"/>
                <w:lang w:val="ga-IE"/>
              </w:rPr>
              <w:t>ma</w:t>
            </w:r>
            <w:r w:rsidRPr="00FE529C">
              <w:rPr>
                <w:rFonts w:ascii="Times New Roman" w:hAnsi="Times New Roman"/>
                <w:b/>
                <w:color w:val="231F20"/>
                <w:spacing w:val="-8"/>
                <w:sz w:val="32"/>
                <w:szCs w:val="32"/>
                <w:lang w:val="ga-IE"/>
              </w:rPr>
              <w:t xml:space="preserve"> </w:t>
            </w:r>
            <w:r w:rsidRPr="00FE529C">
              <w:rPr>
                <w:rFonts w:ascii="Times New Roman" w:hAnsi="Times New Roman"/>
                <w:b/>
                <w:color w:val="231F20"/>
                <w:spacing w:val="-3"/>
                <w:sz w:val="32"/>
                <w:szCs w:val="32"/>
                <w:lang w:val="ga-IE"/>
              </w:rPr>
              <w:t>(d</w:t>
            </w:r>
            <w:r w:rsidRPr="00FE529C">
              <w:rPr>
                <w:rFonts w:ascii="Times New Roman" w:hAnsi="Times New Roman"/>
                <w:b/>
                <w:color w:val="231F20"/>
                <w:spacing w:val="-2"/>
                <w:sz w:val="32"/>
                <w:szCs w:val="32"/>
                <w:lang w:val="ga-IE"/>
              </w:rPr>
              <w:t>e</w:t>
            </w:r>
            <w:r w:rsidRPr="00FE529C">
              <w:rPr>
                <w:rFonts w:ascii="Times New Roman" w:hAnsi="Times New Roman"/>
                <w:b/>
                <w:color w:val="231F20"/>
                <w:spacing w:val="-8"/>
                <w:sz w:val="32"/>
                <w:szCs w:val="32"/>
                <w:lang w:val="ga-IE"/>
              </w:rPr>
              <w:t xml:space="preserve"> </w:t>
            </w:r>
            <w:r w:rsidRPr="00FE529C">
              <w:rPr>
                <w:rFonts w:ascii="Times New Roman" w:hAnsi="Times New Roman"/>
                <w:b/>
                <w:color w:val="231F20"/>
                <w:spacing w:val="-1"/>
                <w:sz w:val="32"/>
                <w:szCs w:val="32"/>
                <w:lang w:val="ga-IE"/>
              </w:rPr>
              <w:t>ré</w:t>
            </w:r>
            <w:r w:rsidRPr="00FE529C">
              <w:rPr>
                <w:rFonts w:ascii="Times New Roman" w:hAnsi="Times New Roman"/>
                <w:b/>
                <w:color w:val="231F20"/>
                <w:spacing w:val="-2"/>
                <w:sz w:val="32"/>
                <w:szCs w:val="32"/>
                <w:lang w:val="ga-IE"/>
              </w:rPr>
              <w:t>ir</w:t>
            </w:r>
            <w:r w:rsidRPr="00FE529C">
              <w:rPr>
                <w:rFonts w:ascii="Times New Roman" w:hAnsi="Times New Roman"/>
                <w:b/>
                <w:color w:val="231F20"/>
                <w:spacing w:val="-9"/>
                <w:sz w:val="32"/>
                <w:szCs w:val="32"/>
                <w:lang w:val="ga-IE"/>
              </w:rPr>
              <w:t xml:space="preserve"> </w:t>
            </w:r>
            <w:r w:rsidRPr="00FE529C">
              <w:rPr>
                <w:rFonts w:ascii="Times New Roman" w:hAnsi="Times New Roman"/>
                <w:b/>
                <w:color w:val="231F20"/>
                <w:spacing w:val="-2"/>
                <w:sz w:val="32"/>
                <w:szCs w:val="32"/>
                <w:lang w:val="ga-IE"/>
              </w:rPr>
              <w:t>ph</w:t>
            </w:r>
            <w:r w:rsidRPr="00FE529C">
              <w:rPr>
                <w:rFonts w:ascii="Times New Roman" w:hAnsi="Times New Roman"/>
                <w:b/>
                <w:color w:val="231F20"/>
                <w:spacing w:val="-1"/>
                <w:sz w:val="32"/>
                <w:szCs w:val="32"/>
                <w:lang w:val="ga-IE"/>
              </w:rPr>
              <w:t>lean</w:t>
            </w:r>
            <w:r w:rsidRPr="00FE529C">
              <w:rPr>
                <w:rFonts w:ascii="Times New Roman" w:hAnsi="Times New Roman"/>
                <w:b/>
                <w:color w:val="231F20"/>
                <w:spacing w:val="-8"/>
                <w:sz w:val="32"/>
                <w:szCs w:val="32"/>
                <w:lang w:val="ga-IE"/>
              </w:rPr>
              <w:t xml:space="preserve"> </w:t>
            </w:r>
            <w:r w:rsidRPr="00FE529C">
              <w:rPr>
                <w:rFonts w:ascii="Times New Roman" w:hAnsi="Times New Roman"/>
                <w:b/>
                <w:color w:val="231F20"/>
                <w:spacing w:val="-1"/>
                <w:sz w:val="32"/>
                <w:szCs w:val="32"/>
                <w:lang w:val="ga-IE"/>
              </w:rPr>
              <w:t>na</w:t>
            </w:r>
            <w:r w:rsidRPr="00FE529C">
              <w:rPr>
                <w:rFonts w:ascii="Times New Roman" w:hAnsi="Times New Roman"/>
                <w:b/>
                <w:color w:val="231F20"/>
                <w:spacing w:val="-8"/>
                <w:sz w:val="32"/>
                <w:szCs w:val="32"/>
                <w:lang w:val="ga-IE"/>
              </w:rPr>
              <w:t xml:space="preserve"> </w:t>
            </w:r>
            <w:r w:rsidRPr="00FE529C">
              <w:rPr>
                <w:rFonts w:ascii="Times New Roman" w:hAnsi="Times New Roman"/>
                <w:b/>
                <w:color w:val="231F20"/>
                <w:spacing w:val="-2"/>
                <w:sz w:val="32"/>
                <w:szCs w:val="32"/>
                <w:lang w:val="ga-IE"/>
              </w:rPr>
              <w:t>roin</w:t>
            </w:r>
            <w:r w:rsidRPr="00FE529C">
              <w:rPr>
                <w:rFonts w:ascii="Times New Roman" w:hAnsi="Times New Roman"/>
                <w:b/>
                <w:color w:val="231F20"/>
                <w:spacing w:val="-1"/>
                <w:sz w:val="32"/>
                <w:szCs w:val="32"/>
                <w:lang w:val="ga-IE"/>
              </w:rPr>
              <w:t>ne)</w:t>
            </w:r>
          </w:p>
        </w:tc>
      </w:tr>
      <w:tr w:rsidR="00925DE1" w:rsidRPr="00FE529C" w14:paraId="2C49BDDB" w14:textId="77777777" w:rsidTr="00917150">
        <w:tc>
          <w:tcPr>
            <w:tcW w:w="3595" w:type="dxa"/>
            <w:shd w:val="clear" w:color="auto" w:fill="C7B2D6"/>
          </w:tcPr>
          <w:p w14:paraId="7CD7985C" w14:textId="77777777" w:rsidR="00925DE1" w:rsidRPr="00FE529C" w:rsidRDefault="00925DE1" w:rsidP="00917150">
            <w:pPr>
              <w:pStyle w:val="TableParagraph"/>
              <w:spacing w:before="40" w:after="40" w:line="120" w:lineRule="atLeast"/>
              <w:ind w:left="51"/>
              <w:rPr>
                <w:rFonts w:ascii="Times New Roman" w:eastAsia="Times New Roman" w:hAnsi="Times New Roman" w:cs="Times New Roman"/>
                <w:sz w:val="20"/>
                <w:szCs w:val="20"/>
                <w:lang w:val="ga-IE"/>
              </w:rPr>
            </w:pPr>
            <w:r w:rsidRPr="00FE529C">
              <w:rPr>
                <w:rFonts w:ascii="Times New Roman" w:hAnsi="Times New Roman"/>
                <w:b/>
                <w:color w:val="231F20"/>
                <w:spacing w:val="-2"/>
                <w:sz w:val="20"/>
                <w:szCs w:val="20"/>
                <w:lang w:val="ga-IE"/>
              </w:rPr>
              <w:t>Cu</w:t>
            </w:r>
            <w:r w:rsidRPr="00FE529C">
              <w:rPr>
                <w:rFonts w:ascii="Times New Roman" w:hAnsi="Times New Roman"/>
                <w:b/>
                <w:color w:val="231F20"/>
                <w:spacing w:val="-1"/>
                <w:sz w:val="20"/>
                <w:szCs w:val="20"/>
                <w:lang w:val="ga-IE"/>
              </w:rPr>
              <w:t>mas</w:t>
            </w:r>
            <w:r w:rsidRPr="00FE529C">
              <w:rPr>
                <w:rFonts w:ascii="Times New Roman" w:hAnsi="Times New Roman"/>
                <w:b/>
                <w:color w:val="231F20"/>
                <w:spacing w:val="39"/>
                <w:sz w:val="20"/>
                <w:szCs w:val="20"/>
                <w:lang w:val="ga-IE"/>
              </w:rPr>
              <w:t xml:space="preserve"> </w:t>
            </w:r>
            <w:r w:rsidRPr="00FE529C">
              <w:rPr>
                <w:rFonts w:ascii="Times New Roman" w:hAnsi="Times New Roman"/>
                <w:b/>
                <w:color w:val="231F20"/>
                <w:spacing w:val="-1"/>
                <w:sz w:val="20"/>
                <w:szCs w:val="20"/>
                <w:lang w:val="ga-IE"/>
              </w:rPr>
              <w:t>cumarsáide</w:t>
            </w:r>
          </w:p>
        </w:tc>
        <w:tc>
          <w:tcPr>
            <w:tcW w:w="3240" w:type="dxa"/>
            <w:shd w:val="clear" w:color="auto" w:fill="C7B2D6"/>
          </w:tcPr>
          <w:p w14:paraId="75FCEE11" w14:textId="77777777" w:rsidR="00925DE1" w:rsidRPr="00FE529C" w:rsidRDefault="00925DE1" w:rsidP="00917150">
            <w:pPr>
              <w:pStyle w:val="TableParagraph"/>
              <w:spacing w:before="40" w:after="40" w:line="120" w:lineRule="atLeast"/>
              <w:ind w:left="51"/>
              <w:rPr>
                <w:rFonts w:ascii="Times New Roman" w:eastAsia="Times New Roman" w:hAnsi="Times New Roman" w:cs="Times New Roman"/>
                <w:sz w:val="20"/>
                <w:szCs w:val="20"/>
                <w:lang w:val="ga-IE"/>
              </w:rPr>
            </w:pPr>
            <w:r w:rsidRPr="00FE529C">
              <w:rPr>
                <w:rFonts w:ascii="Times New Roman" w:hAnsi="Times New Roman"/>
                <w:b/>
                <w:color w:val="231F20"/>
                <w:spacing w:val="-5"/>
                <w:sz w:val="20"/>
                <w:szCs w:val="20"/>
                <w:lang w:val="ga-IE"/>
              </w:rPr>
              <w:t>Fe</w:t>
            </w:r>
            <w:r w:rsidRPr="00FE529C">
              <w:rPr>
                <w:rFonts w:ascii="Times New Roman" w:hAnsi="Times New Roman"/>
                <w:b/>
                <w:color w:val="231F20"/>
                <w:spacing w:val="-4"/>
                <w:sz w:val="20"/>
                <w:szCs w:val="20"/>
                <w:lang w:val="ga-IE"/>
              </w:rPr>
              <w:t>asac</w:t>
            </w:r>
            <w:r w:rsidRPr="00FE529C">
              <w:rPr>
                <w:rFonts w:ascii="Times New Roman" w:hAnsi="Times New Roman"/>
                <w:b/>
                <w:color w:val="231F20"/>
                <w:spacing w:val="-5"/>
                <w:sz w:val="20"/>
                <w:szCs w:val="20"/>
                <w:lang w:val="ga-IE"/>
              </w:rPr>
              <w:t>ht</w:t>
            </w:r>
            <w:r w:rsidRPr="00FE529C">
              <w:rPr>
                <w:rFonts w:ascii="Times New Roman" w:hAnsi="Times New Roman"/>
                <w:b/>
                <w:color w:val="231F20"/>
                <w:spacing w:val="-8"/>
                <w:sz w:val="20"/>
                <w:szCs w:val="20"/>
                <w:lang w:val="ga-IE"/>
              </w:rPr>
              <w:t xml:space="preserve"> </w:t>
            </w:r>
            <w:r w:rsidRPr="00FE529C">
              <w:rPr>
                <w:rFonts w:ascii="Times New Roman" w:hAnsi="Times New Roman"/>
                <w:b/>
                <w:color w:val="231F20"/>
                <w:spacing w:val="-3"/>
                <w:sz w:val="20"/>
                <w:szCs w:val="20"/>
                <w:lang w:val="ga-IE"/>
              </w:rPr>
              <w:t>te</w:t>
            </w:r>
            <w:r w:rsidRPr="00FE529C">
              <w:rPr>
                <w:rFonts w:ascii="Times New Roman" w:hAnsi="Times New Roman"/>
                <w:b/>
                <w:color w:val="231F20"/>
                <w:spacing w:val="-4"/>
                <w:sz w:val="20"/>
                <w:szCs w:val="20"/>
                <w:lang w:val="ga-IE"/>
              </w:rPr>
              <w:t>an</w:t>
            </w:r>
            <w:r w:rsidRPr="00FE529C">
              <w:rPr>
                <w:rFonts w:ascii="Times New Roman" w:hAnsi="Times New Roman"/>
                <w:b/>
                <w:color w:val="231F20"/>
                <w:spacing w:val="-3"/>
                <w:sz w:val="20"/>
                <w:szCs w:val="20"/>
                <w:lang w:val="ga-IE"/>
              </w:rPr>
              <w:t>ga</w:t>
            </w:r>
            <w:r w:rsidRPr="00FE529C">
              <w:rPr>
                <w:rFonts w:ascii="Times New Roman" w:hAnsi="Times New Roman"/>
                <w:b/>
                <w:color w:val="231F20"/>
                <w:spacing w:val="-7"/>
                <w:sz w:val="20"/>
                <w:szCs w:val="20"/>
                <w:lang w:val="ga-IE"/>
              </w:rPr>
              <w:t xml:space="preserve"> </w:t>
            </w:r>
            <w:r w:rsidRPr="00FE529C">
              <w:rPr>
                <w:rFonts w:ascii="Times New Roman" w:hAnsi="Times New Roman"/>
                <w:b/>
                <w:color w:val="231F20"/>
                <w:spacing w:val="-2"/>
                <w:sz w:val="20"/>
                <w:szCs w:val="20"/>
                <w:lang w:val="ga-IE"/>
              </w:rPr>
              <w:t>agus</w:t>
            </w:r>
            <w:r w:rsidRPr="00FE529C">
              <w:rPr>
                <w:rFonts w:ascii="Times New Roman" w:hAnsi="Times New Roman"/>
                <w:b/>
                <w:color w:val="231F20"/>
                <w:spacing w:val="-7"/>
                <w:sz w:val="20"/>
                <w:szCs w:val="20"/>
                <w:lang w:val="ga-IE"/>
              </w:rPr>
              <w:t xml:space="preserve"> </w:t>
            </w:r>
            <w:r w:rsidRPr="00FE529C">
              <w:rPr>
                <w:rFonts w:ascii="Times New Roman" w:hAnsi="Times New Roman"/>
                <w:b/>
                <w:color w:val="231F20"/>
                <w:spacing w:val="-4"/>
                <w:sz w:val="20"/>
                <w:szCs w:val="20"/>
                <w:lang w:val="ga-IE"/>
              </w:rPr>
              <w:t>chul</w:t>
            </w:r>
            <w:r w:rsidRPr="00FE529C">
              <w:rPr>
                <w:rFonts w:ascii="Times New Roman" w:hAnsi="Times New Roman"/>
                <w:b/>
                <w:color w:val="231F20"/>
                <w:spacing w:val="-3"/>
                <w:sz w:val="20"/>
                <w:szCs w:val="20"/>
                <w:lang w:val="ga-IE"/>
              </w:rPr>
              <w:t>tú</w:t>
            </w:r>
            <w:r w:rsidRPr="00FE529C">
              <w:rPr>
                <w:rFonts w:ascii="Times New Roman" w:hAnsi="Times New Roman"/>
                <w:b/>
                <w:color w:val="231F20"/>
                <w:spacing w:val="-4"/>
                <w:sz w:val="20"/>
                <w:szCs w:val="20"/>
                <w:lang w:val="ga-IE"/>
              </w:rPr>
              <w:t>rtha</w:t>
            </w:r>
          </w:p>
        </w:tc>
        <w:tc>
          <w:tcPr>
            <w:tcW w:w="3150" w:type="dxa"/>
            <w:shd w:val="clear" w:color="auto" w:fill="C7B2D6"/>
          </w:tcPr>
          <w:p w14:paraId="0345EAB4" w14:textId="77777777" w:rsidR="00925DE1" w:rsidRPr="00FE529C" w:rsidRDefault="00925DE1" w:rsidP="00917150">
            <w:pPr>
              <w:pStyle w:val="TableParagraph"/>
              <w:spacing w:before="40" w:after="40" w:line="120" w:lineRule="atLeast"/>
              <w:ind w:left="51"/>
              <w:rPr>
                <w:rFonts w:ascii="Times New Roman" w:eastAsia="Times New Roman" w:hAnsi="Times New Roman" w:cs="Times New Roman"/>
                <w:sz w:val="20"/>
                <w:szCs w:val="20"/>
                <w:lang w:val="ga-IE"/>
              </w:rPr>
            </w:pPr>
            <w:r w:rsidRPr="00FE529C">
              <w:rPr>
                <w:rFonts w:ascii="Times New Roman" w:hAnsi="Times New Roman"/>
                <w:b/>
                <w:color w:val="231F20"/>
                <w:spacing w:val="-3"/>
                <w:sz w:val="20"/>
                <w:szCs w:val="20"/>
                <w:lang w:val="ga-IE"/>
              </w:rPr>
              <w:t>Fé</w:t>
            </w:r>
            <w:r w:rsidRPr="00FE529C">
              <w:rPr>
                <w:rFonts w:ascii="Times New Roman" w:hAnsi="Times New Roman"/>
                <w:b/>
                <w:color w:val="231F20"/>
                <w:spacing w:val="-4"/>
                <w:sz w:val="20"/>
                <w:szCs w:val="20"/>
                <w:lang w:val="ga-IE"/>
              </w:rPr>
              <w:t>in</w:t>
            </w:r>
            <w:r w:rsidRPr="00FE529C">
              <w:rPr>
                <w:rFonts w:ascii="Times New Roman" w:hAnsi="Times New Roman"/>
                <w:b/>
                <w:color w:val="231F20"/>
                <w:spacing w:val="-3"/>
                <w:sz w:val="20"/>
                <w:szCs w:val="20"/>
                <w:lang w:val="ga-IE"/>
              </w:rPr>
              <w:t>fheasacht</w:t>
            </w:r>
            <w:r w:rsidRPr="00FE529C">
              <w:rPr>
                <w:rFonts w:ascii="Times New Roman" w:hAnsi="Times New Roman"/>
                <w:b/>
                <w:color w:val="231F20"/>
                <w:spacing w:val="41"/>
                <w:sz w:val="20"/>
                <w:szCs w:val="20"/>
                <w:lang w:val="ga-IE"/>
              </w:rPr>
              <w:t xml:space="preserve"> </w:t>
            </w:r>
            <w:r w:rsidRPr="00FE529C">
              <w:rPr>
                <w:rFonts w:ascii="Times New Roman" w:hAnsi="Times New Roman"/>
                <w:b/>
                <w:color w:val="231F20"/>
                <w:spacing w:val="-2"/>
                <w:sz w:val="20"/>
                <w:szCs w:val="20"/>
                <w:lang w:val="ga-IE"/>
              </w:rPr>
              <w:t>an</w:t>
            </w:r>
            <w:r w:rsidRPr="00FE529C">
              <w:rPr>
                <w:rFonts w:ascii="Times New Roman" w:hAnsi="Times New Roman"/>
                <w:b/>
                <w:color w:val="231F20"/>
                <w:spacing w:val="42"/>
                <w:sz w:val="20"/>
                <w:szCs w:val="20"/>
                <w:lang w:val="ga-IE"/>
              </w:rPr>
              <w:t xml:space="preserve"> </w:t>
            </w:r>
            <w:r w:rsidRPr="00FE529C">
              <w:rPr>
                <w:rFonts w:ascii="Times New Roman" w:hAnsi="Times New Roman"/>
                <w:b/>
                <w:color w:val="231F20"/>
                <w:spacing w:val="-3"/>
                <w:sz w:val="20"/>
                <w:szCs w:val="20"/>
                <w:lang w:val="ga-IE"/>
              </w:rPr>
              <w:t>fhoghlaimeora</w:t>
            </w:r>
          </w:p>
        </w:tc>
      </w:tr>
      <w:tr w:rsidR="00925DE1" w:rsidRPr="00FE529C" w14:paraId="74B0A23F" w14:textId="77777777" w:rsidTr="00917150">
        <w:tc>
          <w:tcPr>
            <w:tcW w:w="3595" w:type="dxa"/>
          </w:tcPr>
          <w:p w14:paraId="24053276" w14:textId="17F01A59" w:rsidR="00925DE1" w:rsidRPr="00FE529C" w:rsidRDefault="003422D3" w:rsidP="00917150">
            <w:pPr>
              <w:pStyle w:val="TableParagraph"/>
              <w:spacing w:before="40" w:after="40" w:line="120" w:lineRule="atLeast"/>
              <w:ind w:left="51"/>
              <w:rPr>
                <w:rFonts w:ascii="Times New Roman" w:eastAsia="Times New Roman" w:hAnsi="Times New Roman" w:cs="Times New Roman"/>
                <w:sz w:val="20"/>
                <w:szCs w:val="20"/>
                <w:lang w:val="ga-IE"/>
              </w:rPr>
            </w:pPr>
            <w:r w:rsidRPr="00FE529C">
              <w:rPr>
                <w:rFonts w:ascii="Times New Roman" w:hAnsi="Times New Roman"/>
                <w:color w:val="231F20"/>
                <w:sz w:val="20"/>
                <w:szCs w:val="20"/>
                <w:lang w:val="ga-IE"/>
              </w:rPr>
              <w:t>1.2, 1.5, 1.7, 1.8, 1.12, 1.23, 1.25</w:t>
            </w:r>
          </w:p>
        </w:tc>
        <w:tc>
          <w:tcPr>
            <w:tcW w:w="3240" w:type="dxa"/>
          </w:tcPr>
          <w:p w14:paraId="766D9050" w14:textId="0B379706" w:rsidR="00925DE1" w:rsidRPr="00FE529C" w:rsidRDefault="003422D3" w:rsidP="00917150">
            <w:pPr>
              <w:pStyle w:val="TableParagraph"/>
              <w:spacing w:before="40" w:after="40" w:line="120" w:lineRule="atLeast"/>
              <w:ind w:left="51"/>
              <w:rPr>
                <w:rFonts w:ascii="Times New Roman" w:eastAsia="Times New Roman" w:hAnsi="Times New Roman" w:cs="Times New Roman"/>
                <w:sz w:val="20"/>
                <w:szCs w:val="20"/>
                <w:lang w:val="ga-IE"/>
              </w:rPr>
            </w:pPr>
            <w:r w:rsidRPr="00FE529C">
              <w:rPr>
                <w:rFonts w:ascii="Times New Roman" w:hAnsi="Times New Roman"/>
                <w:color w:val="231F20"/>
                <w:sz w:val="20"/>
                <w:szCs w:val="20"/>
                <w:lang w:val="ga-IE"/>
              </w:rPr>
              <w:t>2.1, 2.3, 2.4, 2.8</w:t>
            </w:r>
          </w:p>
        </w:tc>
        <w:tc>
          <w:tcPr>
            <w:tcW w:w="3150" w:type="dxa"/>
          </w:tcPr>
          <w:p w14:paraId="644636C9" w14:textId="44927E59" w:rsidR="00925DE1" w:rsidRPr="00FE529C" w:rsidRDefault="003422D3" w:rsidP="00917150">
            <w:pPr>
              <w:pStyle w:val="TableParagraph"/>
              <w:spacing w:before="40" w:after="40" w:line="120" w:lineRule="atLeast"/>
              <w:ind w:left="51"/>
              <w:rPr>
                <w:rFonts w:ascii="Times New Roman" w:eastAsia="Times New Roman" w:hAnsi="Times New Roman" w:cs="Times New Roman"/>
                <w:sz w:val="20"/>
                <w:szCs w:val="20"/>
                <w:lang w:val="ga-IE"/>
              </w:rPr>
            </w:pPr>
            <w:r w:rsidRPr="00FE529C">
              <w:rPr>
                <w:rFonts w:ascii="Times New Roman" w:hAnsi="Times New Roman"/>
                <w:color w:val="231F20"/>
                <w:sz w:val="20"/>
                <w:szCs w:val="20"/>
                <w:lang w:val="ga-IE"/>
              </w:rPr>
              <w:t>3.1, 3.6</w:t>
            </w:r>
          </w:p>
        </w:tc>
      </w:tr>
      <w:tr w:rsidR="00925DE1" w:rsidRPr="00FE529C" w14:paraId="27CE4B24" w14:textId="77777777" w:rsidTr="00917150">
        <w:tc>
          <w:tcPr>
            <w:tcW w:w="9985" w:type="dxa"/>
            <w:gridSpan w:val="3"/>
            <w:shd w:val="clear" w:color="auto" w:fill="C7B2D6"/>
          </w:tcPr>
          <w:p w14:paraId="374D33F0" w14:textId="77777777" w:rsidR="00925DE1" w:rsidRPr="00FE529C" w:rsidRDefault="00925DE1" w:rsidP="00917150">
            <w:pPr>
              <w:pStyle w:val="TableParagraph"/>
              <w:spacing w:before="40" w:after="40" w:line="120" w:lineRule="atLeast"/>
              <w:ind w:left="51"/>
              <w:jc w:val="center"/>
              <w:rPr>
                <w:rFonts w:ascii="Times New Roman" w:hAnsi="Times New Roman"/>
                <w:b/>
                <w:color w:val="231F20"/>
                <w:spacing w:val="-2"/>
                <w:sz w:val="20"/>
                <w:szCs w:val="20"/>
                <w:lang w:val="ga-IE"/>
              </w:rPr>
            </w:pPr>
            <w:r w:rsidRPr="00FE529C">
              <w:rPr>
                <w:rFonts w:ascii="Times New Roman" w:hAnsi="Times New Roman"/>
                <w:b/>
                <w:color w:val="231F20"/>
                <w:spacing w:val="-2"/>
                <w:sz w:val="20"/>
                <w:szCs w:val="20"/>
                <w:lang w:val="ga-IE"/>
              </w:rPr>
              <w:t>Eilimi</w:t>
            </w:r>
            <w:r w:rsidRPr="00FE529C">
              <w:rPr>
                <w:rFonts w:ascii="Times New Roman" w:hAnsi="Times New Roman"/>
                <w:b/>
                <w:color w:val="231F20"/>
                <w:spacing w:val="-1"/>
                <w:sz w:val="20"/>
                <w:szCs w:val="20"/>
                <w:lang w:val="ga-IE"/>
              </w:rPr>
              <w:t>ntí</w:t>
            </w:r>
            <w:r w:rsidRPr="00FE529C">
              <w:rPr>
                <w:rFonts w:ascii="Times New Roman" w:hAnsi="Times New Roman"/>
                <w:b/>
                <w:color w:val="231F20"/>
                <w:spacing w:val="-9"/>
                <w:sz w:val="20"/>
                <w:szCs w:val="20"/>
                <w:lang w:val="ga-IE"/>
              </w:rPr>
              <w:t xml:space="preserve"> </w:t>
            </w:r>
            <w:r w:rsidRPr="00FE529C">
              <w:rPr>
                <w:rFonts w:ascii="Times New Roman" w:hAnsi="Times New Roman"/>
                <w:b/>
                <w:color w:val="231F20"/>
                <w:spacing w:val="-1"/>
                <w:sz w:val="20"/>
                <w:szCs w:val="20"/>
                <w:lang w:val="ga-IE"/>
              </w:rPr>
              <w:t>de</w:t>
            </w:r>
            <w:r w:rsidRPr="00FE529C">
              <w:rPr>
                <w:rFonts w:ascii="Times New Roman" w:hAnsi="Times New Roman"/>
                <w:b/>
                <w:color w:val="231F20"/>
                <w:spacing w:val="-9"/>
                <w:sz w:val="20"/>
                <w:szCs w:val="20"/>
                <w:lang w:val="ga-IE"/>
              </w:rPr>
              <w:t xml:space="preserve"> </w:t>
            </w:r>
            <w:r w:rsidRPr="00FE529C">
              <w:rPr>
                <w:rFonts w:ascii="Times New Roman" w:hAnsi="Times New Roman"/>
                <w:b/>
                <w:color w:val="231F20"/>
                <w:spacing w:val="-1"/>
                <w:sz w:val="20"/>
                <w:szCs w:val="20"/>
                <w:lang w:val="ga-IE"/>
              </w:rPr>
              <w:t>na</w:t>
            </w:r>
            <w:r w:rsidRPr="00FE529C">
              <w:rPr>
                <w:rFonts w:ascii="Times New Roman" w:hAnsi="Times New Roman"/>
                <w:b/>
                <w:color w:val="231F20"/>
                <w:spacing w:val="-9"/>
                <w:sz w:val="20"/>
                <w:szCs w:val="20"/>
                <w:lang w:val="ga-IE"/>
              </w:rPr>
              <w:t xml:space="preserve"> </w:t>
            </w:r>
            <w:r w:rsidRPr="00FE529C">
              <w:rPr>
                <w:rFonts w:ascii="Times New Roman" w:hAnsi="Times New Roman"/>
                <w:b/>
                <w:color w:val="231F20"/>
                <w:spacing w:val="-1"/>
                <w:sz w:val="20"/>
                <w:szCs w:val="20"/>
                <w:lang w:val="ga-IE"/>
              </w:rPr>
              <w:t>to</w:t>
            </w:r>
            <w:r w:rsidRPr="00FE529C">
              <w:rPr>
                <w:rFonts w:ascii="Times New Roman" w:hAnsi="Times New Roman"/>
                <w:b/>
                <w:color w:val="231F20"/>
                <w:spacing w:val="-2"/>
                <w:sz w:val="20"/>
                <w:szCs w:val="20"/>
                <w:lang w:val="ga-IE"/>
              </w:rPr>
              <w:t>rt</w:t>
            </w:r>
            <w:r w:rsidRPr="00FE529C">
              <w:rPr>
                <w:rFonts w:ascii="Times New Roman" w:hAnsi="Times New Roman"/>
                <w:b/>
                <w:color w:val="231F20"/>
                <w:spacing w:val="-1"/>
                <w:sz w:val="20"/>
                <w:szCs w:val="20"/>
                <w:lang w:val="ga-IE"/>
              </w:rPr>
              <w:t>haí</w:t>
            </w:r>
            <w:r w:rsidRPr="00FE529C">
              <w:rPr>
                <w:rFonts w:ascii="Times New Roman" w:hAnsi="Times New Roman"/>
                <w:b/>
                <w:color w:val="231F20"/>
                <w:spacing w:val="-8"/>
                <w:sz w:val="20"/>
                <w:szCs w:val="20"/>
                <w:lang w:val="ga-IE"/>
              </w:rPr>
              <w:t xml:space="preserve"> </w:t>
            </w:r>
            <w:r w:rsidRPr="00FE529C">
              <w:rPr>
                <w:rFonts w:ascii="Times New Roman" w:hAnsi="Times New Roman"/>
                <w:b/>
                <w:color w:val="231F20"/>
                <w:spacing w:val="-1"/>
                <w:sz w:val="20"/>
                <w:szCs w:val="20"/>
                <w:lang w:val="ga-IE"/>
              </w:rPr>
              <w:t>foghla</w:t>
            </w:r>
            <w:r w:rsidRPr="00FE529C">
              <w:rPr>
                <w:rFonts w:ascii="Times New Roman" w:hAnsi="Times New Roman"/>
                <w:b/>
                <w:color w:val="231F20"/>
                <w:spacing w:val="-2"/>
                <w:sz w:val="20"/>
                <w:szCs w:val="20"/>
                <w:lang w:val="ga-IE"/>
              </w:rPr>
              <w:t>ma</w:t>
            </w:r>
            <w:r w:rsidRPr="00FE529C">
              <w:rPr>
                <w:rFonts w:ascii="Times New Roman" w:hAnsi="Times New Roman"/>
                <w:b/>
                <w:color w:val="231F20"/>
                <w:spacing w:val="-9"/>
                <w:sz w:val="20"/>
                <w:szCs w:val="20"/>
                <w:lang w:val="ga-IE"/>
              </w:rPr>
              <w:t xml:space="preserve"> </w:t>
            </w:r>
            <w:r w:rsidRPr="00FE529C">
              <w:rPr>
                <w:rFonts w:ascii="Times New Roman" w:hAnsi="Times New Roman"/>
                <w:b/>
                <w:color w:val="231F20"/>
                <w:spacing w:val="-1"/>
                <w:sz w:val="20"/>
                <w:szCs w:val="20"/>
                <w:lang w:val="ga-IE"/>
              </w:rPr>
              <w:t>atá</w:t>
            </w:r>
            <w:r w:rsidRPr="00FE529C">
              <w:rPr>
                <w:rFonts w:ascii="Times New Roman" w:hAnsi="Times New Roman"/>
                <w:b/>
                <w:color w:val="231F20"/>
                <w:spacing w:val="-9"/>
                <w:sz w:val="20"/>
                <w:szCs w:val="20"/>
                <w:lang w:val="ga-IE"/>
              </w:rPr>
              <w:t xml:space="preserve"> </w:t>
            </w:r>
            <w:r w:rsidRPr="00FE529C">
              <w:rPr>
                <w:rFonts w:ascii="Times New Roman" w:hAnsi="Times New Roman"/>
                <w:b/>
                <w:color w:val="231F20"/>
                <w:sz w:val="20"/>
                <w:szCs w:val="20"/>
                <w:lang w:val="ga-IE"/>
              </w:rPr>
              <w:t>idir</w:t>
            </w:r>
            <w:r w:rsidRPr="00FE529C">
              <w:rPr>
                <w:rFonts w:ascii="Times New Roman" w:hAnsi="Times New Roman"/>
                <w:b/>
                <w:color w:val="231F20"/>
                <w:spacing w:val="-9"/>
                <w:sz w:val="20"/>
                <w:szCs w:val="20"/>
                <w:lang w:val="ga-IE"/>
              </w:rPr>
              <w:t xml:space="preserve"> </w:t>
            </w:r>
            <w:r w:rsidRPr="00FE529C">
              <w:rPr>
                <w:rFonts w:ascii="Times New Roman" w:hAnsi="Times New Roman"/>
                <w:b/>
                <w:color w:val="231F20"/>
                <w:spacing w:val="-1"/>
                <w:sz w:val="20"/>
                <w:szCs w:val="20"/>
                <w:lang w:val="ga-IE"/>
              </w:rPr>
              <w:t>lá</w:t>
            </w:r>
            <w:r w:rsidRPr="00FE529C">
              <w:rPr>
                <w:rFonts w:ascii="Times New Roman" w:hAnsi="Times New Roman"/>
                <w:b/>
                <w:color w:val="231F20"/>
                <w:spacing w:val="-2"/>
                <w:sz w:val="20"/>
                <w:szCs w:val="20"/>
                <w:lang w:val="ga-IE"/>
              </w:rPr>
              <w:t>mh</w:t>
            </w:r>
            <w:r w:rsidRPr="00FE529C">
              <w:rPr>
                <w:rFonts w:ascii="Times New Roman" w:hAnsi="Times New Roman"/>
                <w:b/>
                <w:color w:val="231F20"/>
                <w:spacing w:val="-1"/>
                <w:sz w:val="20"/>
                <w:szCs w:val="20"/>
                <w:lang w:val="ga-IE"/>
              </w:rPr>
              <w:t>a</w:t>
            </w:r>
          </w:p>
        </w:tc>
      </w:tr>
      <w:tr w:rsidR="00925DE1" w:rsidRPr="00FE529C" w14:paraId="5D8449F2" w14:textId="77777777" w:rsidTr="00917150">
        <w:tc>
          <w:tcPr>
            <w:tcW w:w="3595" w:type="dxa"/>
            <w:shd w:val="clear" w:color="auto" w:fill="C7B2D6"/>
          </w:tcPr>
          <w:p w14:paraId="30256C76" w14:textId="77777777" w:rsidR="00925DE1" w:rsidRPr="00FE529C" w:rsidRDefault="00925DE1" w:rsidP="00917150">
            <w:pPr>
              <w:pStyle w:val="TableParagraph"/>
              <w:spacing w:before="40" w:after="40" w:line="120" w:lineRule="atLeast"/>
              <w:ind w:left="51"/>
              <w:rPr>
                <w:rFonts w:ascii="Times New Roman" w:eastAsia="Times New Roman" w:hAnsi="Times New Roman" w:cs="Times New Roman"/>
                <w:sz w:val="20"/>
                <w:szCs w:val="20"/>
                <w:lang w:val="ga-IE"/>
              </w:rPr>
            </w:pPr>
            <w:r w:rsidRPr="00FE529C">
              <w:rPr>
                <w:rFonts w:ascii="Times New Roman" w:hAnsi="Times New Roman"/>
                <w:b/>
                <w:color w:val="231F20"/>
                <w:spacing w:val="-2"/>
                <w:sz w:val="20"/>
                <w:szCs w:val="20"/>
                <w:lang w:val="ga-IE"/>
              </w:rPr>
              <w:t>Cu</w:t>
            </w:r>
            <w:r w:rsidRPr="00FE529C">
              <w:rPr>
                <w:rFonts w:ascii="Times New Roman" w:hAnsi="Times New Roman"/>
                <w:b/>
                <w:color w:val="231F20"/>
                <w:spacing w:val="-1"/>
                <w:sz w:val="20"/>
                <w:szCs w:val="20"/>
                <w:lang w:val="ga-IE"/>
              </w:rPr>
              <w:t>mas</w:t>
            </w:r>
            <w:r w:rsidRPr="00FE529C">
              <w:rPr>
                <w:rFonts w:ascii="Times New Roman" w:hAnsi="Times New Roman"/>
                <w:b/>
                <w:color w:val="231F20"/>
                <w:spacing w:val="39"/>
                <w:sz w:val="20"/>
                <w:szCs w:val="20"/>
                <w:lang w:val="ga-IE"/>
              </w:rPr>
              <w:t xml:space="preserve"> </w:t>
            </w:r>
            <w:r w:rsidRPr="00FE529C">
              <w:rPr>
                <w:rFonts w:ascii="Times New Roman" w:hAnsi="Times New Roman"/>
                <w:b/>
                <w:color w:val="231F20"/>
                <w:spacing w:val="-1"/>
                <w:sz w:val="20"/>
                <w:szCs w:val="20"/>
                <w:lang w:val="ga-IE"/>
              </w:rPr>
              <w:t>cumarsáide</w:t>
            </w:r>
          </w:p>
        </w:tc>
        <w:tc>
          <w:tcPr>
            <w:tcW w:w="3240" w:type="dxa"/>
            <w:shd w:val="clear" w:color="auto" w:fill="C7B2D6"/>
          </w:tcPr>
          <w:p w14:paraId="26BEB02D" w14:textId="77777777" w:rsidR="00925DE1" w:rsidRPr="00FE529C" w:rsidRDefault="00925DE1" w:rsidP="00917150">
            <w:pPr>
              <w:pStyle w:val="TableParagraph"/>
              <w:spacing w:before="40" w:after="40" w:line="120" w:lineRule="atLeast"/>
              <w:ind w:left="51"/>
              <w:rPr>
                <w:rFonts w:ascii="Times New Roman" w:eastAsia="Times New Roman" w:hAnsi="Times New Roman" w:cs="Times New Roman"/>
                <w:sz w:val="20"/>
                <w:szCs w:val="20"/>
                <w:lang w:val="ga-IE"/>
              </w:rPr>
            </w:pPr>
            <w:r w:rsidRPr="00FE529C">
              <w:rPr>
                <w:rFonts w:ascii="Times New Roman" w:hAnsi="Times New Roman"/>
                <w:b/>
                <w:color w:val="231F20"/>
                <w:spacing w:val="-5"/>
                <w:sz w:val="20"/>
                <w:szCs w:val="20"/>
                <w:lang w:val="ga-IE"/>
              </w:rPr>
              <w:t>Fe</w:t>
            </w:r>
            <w:r w:rsidRPr="00FE529C">
              <w:rPr>
                <w:rFonts w:ascii="Times New Roman" w:hAnsi="Times New Roman"/>
                <w:b/>
                <w:color w:val="231F20"/>
                <w:spacing w:val="-4"/>
                <w:sz w:val="20"/>
                <w:szCs w:val="20"/>
                <w:lang w:val="ga-IE"/>
              </w:rPr>
              <w:t>asac</w:t>
            </w:r>
            <w:r w:rsidRPr="00FE529C">
              <w:rPr>
                <w:rFonts w:ascii="Times New Roman" w:hAnsi="Times New Roman"/>
                <w:b/>
                <w:color w:val="231F20"/>
                <w:spacing w:val="-5"/>
                <w:sz w:val="20"/>
                <w:szCs w:val="20"/>
                <w:lang w:val="ga-IE"/>
              </w:rPr>
              <w:t>ht</w:t>
            </w:r>
            <w:r w:rsidRPr="00FE529C">
              <w:rPr>
                <w:rFonts w:ascii="Times New Roman" w:hAnsi="Times New Roman"/>
                <w:b/>
                <w:color w:val="231F20"/>
                <w:spacing w:val="-8"/>
                <w:sz w:val="20"/>
                <w:szCs w:val="20"/>
                <w:lang w:val="ga-IE"/>
              </w:rPr>
              <w:t xml:space="preserve"> </w:t>
            </w:r>
            <w:r w:rsidRPr="00FE529C">
              <w:rPr>
                <w:rFonts w:ascii="Times New Roman" w:hAnsi="Times New Roman"/>
                <w:b/>
                <w:color w:val="231F20"/>
                <w:spacing w:val="-3"/>
                <w:sz w:val="20"/>
                <w:szCs w:val="20"/>
                <w:lang w:val="ga-IE"/>
              </w:rPr>
              <w:t>te</w:t>
            </w:r>
            <w:r w:rsidRPr="00FE529C">
              <w:rPr>
                <w:rFonts w:ascii="Times New Roman" w:hAnsi="Times New Roman"/>
                <w:b/>
                <w:color w:val="231F20"/>
                <w:spacing w:val="-4"/>
                <w:sz w:val="20"/>
                <w:szCs w:val="20"/>
                <w:lang w:val="ga-IE"/>
              </w:rPr>
              <w:t>an</w:t>
            </w:r>
            <w:r w:rsidRPr="00FE529C">
              <w:rPr>
                <w:rFonts w:ascii="Times New Roman" w:hAnsi="Times New Roman"/>
                <w:b/>
                <w:color w:val="231F20"/>
                <w:spacing w:val="-3"/>
                <w:sz w:val="20"/>
                <w:szCs w:val="20"/>
                <w:lang w:val="ga-IE"/>
              </w:rPr>
              <w:t>ga</w:t>
            </w:r>
            <w:r w:rsidRPr="00FE529C">
              <w:rPr>
                <w:rFonts w:ascii="Times New Roman" w:hAnsi="Times New Roman"/>
                <w:b/>
                <w:color w:val="231F20"/>
                <w:spacing w:val="-7"/>
                <w:sz w:val="20"/>
                <w:szCs w:val="20"/>
                <w:lang w:val="ga-IE"/>
              </w:rPr>
              <w:t xml:space="preserve"> </w:t>
            </w:r>
            <w:r w:rsidRPr="00FE529C">
              <w:rPr>
                <w:rFonts w:ascii="Times New Roman" w:hAnsi="Times New Roman"/>
                <w:b/>
                <w:color w:val="231F20"/>
                <w:spacing w:val="-2"/>
                <w:sz w:val="20"/>
                <w:szCs w:val="20"/>
                <w:lang w:val="ga-IE"/>
              </w:rPr>
              <w:t>agus</w:t>
            </w:r>
            <w:r w:rsidRPr="00FE529C">
              <w:rPr>
                <w:rFonts w:ascii="Times New Roman" w:hAnsi="Times New Roman"/>
                <w:b/>
                <w:color w:val="231F20"/>
                <w:spacing w:val="-7"/>
                <w:sz w:val="20"/>
                <w:szCs w:val="20"/>
                <w:lang w:val="ga-IE"/>
              </w:rPr>
              <w:t xml:space="preserve"> </w:t>
            </w:r>
            <w:r w:rsidRPr="00FE529C">
              <w:rPr>
                <w:rFonts w:ascii="Times New Roman" w:hAnsi="Times New Roman"/>
                <w:b/>
                <w:color w:val="231F20"/>
                <w:spacing w:val="-4"/>
                <w:sz w:val="20"/>
                <w:szCs w:val="20"/>
                <w:lang w:val="ga-IE"/>
              </w:rPr>
              <w:t>chul</w:t>
            </w:r>
            <w:r w:rsidRPr="00FE529C">
              <w:rPr>
                <w:rFonts w:ascii="Times New Roman" w:hAnsi="Times New Roman"/>
                <w:b/>
                <w:color w:val="231F20"/>
                <w:spacing w:val="-3"/>
                <w:sz w:val="20"/>
                <w:szCs w:val="20"/>
                <w:lang w:val="ga-IE"/>
              </w:rPr>
              <w:t>tú</w:t>
            </w:r>
            <w:r w:rsidRPr="00FE529C">
              <w:rPr>
                <w:rFonts w:ascii="Times New Roman" w:hAnsi="Times New Roman"/>
                <w:b/>
                <w:color w:val="231F20"/>
                <w:spacing w:val="-4"/>
                <w:sz w:val="20"/>
                <w:szCs w:val="20"/>
                <w:lang w:val="ga-IE"/>
              </w:rPr>
              <w:t>rtha</w:t>
            </w:r>
          </w:p>
        </w:tc>
        <w:tc>
          <w:tcPr>
            <w:tcW w:w="3150" w:type="dxa"/>
            <w:shd w:val="clear" w:color="auto" w:fill="C7B2D6"/>
          </w:tcPr>
          <w:p w14:paraId="7C7988DC" w14:textId="77777777" w:rsidR="00925DE1" w:rsidRPr="00FE529C" w:rsidRDefault="00925DE1" w:rsidP="00917150">
            <w:pPr>
              <w:pStyle w:val="TableParagraph"/>
              <w:spacing w:before="40" w:after="40" w:line="120" w:lineRule="atLeast"/>
              <w:ind w:left="51"/>
              <w:rPr>
                <w:rFonts w:ascii="Times New Roman" w:eastAsia="Times New Roman" w:hAnsi="Times New Roman" w:cs="Times New Roman"/>
                <w:sz w:val="20"/>
                <w:szCs w:val="20"/>
                <w:lang w:val="ga-IE"/>
              </w:rPr>
            </w:pPr>
            <w:r w:rsidRPr="00FE529C">
              <w:rPr>
                <w:rFonts w:ascii="Times New Roman" w:hAnsi="Times New Roman"/>
                <w:b/>
                <w:color w:val="231F20"/>
                <w:spacing w:val="-2"/>
                <w:sz w:val="20"/>
                <w:szCs w:val="20"/>
                <w:lang w:val="ga-IE"/>
              </w:rPr>
              <w:t>Féin</w:t>
            </w:r>
            <w:r w:rsidRPr="00FE529C">
              <w:rPr>
                <w:rFonts w:ascii="Times New Roman" w:hAnsi="Times New Roman"/>
                <w:b/>
                <w:color w:val="231F20"/>
                <w:spacing w:val="-1"/>
                <w:sz w:val="20"/>
                <w:szCs w:val="20"/>
                <w:lang w:val="ga-IE"/>
              </w:rPr>
              <w:t>fheasacht</w:t>
            </w:r>
            <w:r w:rsidRPr="00FE529C">
              <w:rPr>
                <w:rFonts w:ascii="Times New Roman" w:hAnsi="Times New Roman"/>
                <w:b/>
                <w:color w:val="231F20"/>
                <w:spacing w:val="7"/>
                <w:sz w:val="20"/>
                <w:szCs w:val="20"/>
                <w:lang w:val="ga-IE"/>
              </w:rPr>
              <w:t xml:space="preserve"> </w:t>
            </w:r>
            <w:r w:rsidRPr="00FE529C">
              <w:rPr>
                <w:rFonts w:ascii="Times New Roman" w:hAnsi="Times New Roman"/>
                <w:b/>
                <w:color w:val="231F20"/>
                <w:spacing w:val="-1"/>
                <w:sz w:val="20"/>
                <w:szCs w:val="20"/>
                <w:lang w:val="ga-IE"/>
              </w:rPr>
              <w:t>an</w:t>
            </w:r>
            <w:r w:rsidRPr="00FE529C">
              <w:rPr>
                <w:rFonts w:ascii="Times New Roman" w:hAnsi="Times New Roman"/>
                <w:b/>
                <w:color w:val="231F20"/>
                <w:spacing w:val="8"/>
                <w:sz w:val="20"/>
                <w:szCs w:val="20"/>
                <w:lang w:val="ga-IE"/>
              </w:rPr>
              <w:t xml:space="preserve"> </w:t>
            </w:r>
            <w:r w:rsidRPr="00FE529C">
              <w:rPr>
                <w:rFonts w:ascii="Times New Roman" w:hAnsi="Times New Roman"/>
                <w:b/>
                <w:color w:val="231F20"/>
                <w:spacing w:val="-1"/>
                <w:sz w:val="20"/>
                <w:szCs w:val="20"/>
                <w:lang w:val="ga-IE"/>
              </w:rPr>
              <w:t>fhog</w:t>
            </w:r>
            <w:r w:rsidRPr="00FE529C">
              <w:rPr>
                <w:rFonts w:ascii="Times New Roman" w:hAnsi="Times New Roman"/>
                <w:b/>
                <w:color w:val="231F20"/>
                <w:spacing w:val="-2"/>
                <w:sz w:val="20"/>
                <w:szCs w:val="20"/>
                <w:lang w:val="ga-IE"/>
              </w:rPr>
              <w:t>hl</w:t>
            </w:r>
            <w:r w:rsidRPr="00FE529C">
              <w:rPr>
                <w:rFonts w:ascii="Times New Roman" w:hAnsi="Times New Roman"/>
                <w:b/>
                <w:color w:val="231F20"/>
                <w:spacing w:val="-1"/>
                <w:sz w:val="20"/>
                <w:szCs w:val="20"/>
                <w:lang w:val="ga-IE"/>
              </w:rPr>
              <w:t>aime</w:t>
            </w:r>
            <w:r w:rsidRPr="00FE529C">
              <w:rPr>
                <w:rFonts w:ascii="Times New Roman" w:hAnsi="Times New Roman"/>
                <w:b/>
                <w:color w:val="231F20"/>
                <w:spacing w:val="-2"/>
                <w:sz w:val="20"/>
                <w:szCs w:val="20"/>
                <w:lang w:val="ga-IE"/>
              </w:rPr>
              <w:t>ora</w:t>
            </w:r>
          </w:p>
        </w:tc>
      </w:tr>
      <w:tr w:rsidR="00925DE1" w:rsidRPr="00FE529C" w14:paraId="29429B07" w14:textId="77777777" w:rsidTr="00CB407C">
        <w:trPr>
          <w:trHeight w:val="4780"/>
        </w:trPr>
        <w:tc>
          <w:tcPr>
            <w:tcW w:w="3595" w:type="dxa"/>
          </w:tcPr>
          <w:p w14:paraId="0E740953"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Bold--Identity-H" w:hAnsi="Times New Roman" w:cs="Times New Roman"/>
                <w:b/>
                <w:bCs/>
                <w:color w:val="D2BDDD"/>
                <w:sz w:val="20"/>
                <w:szCs w:val="20"/>
                <w:lang w:val="ga-IE"/>
              </w:rPr>
              <w:t xml:space="preserve">1.2 </w:t>
            </w:r>
            <w:r w:rsidRPr="00FE529C">
              <w:rPr>
                <w:rFonts w:ascii="Times New Roman" w:eastAsia="NunitoSans-Regular--Identity-H" w:hAnsi="Times New Roman" w:cs="Times New Roman"/>
                <w:color w:val="1D1D1C"/>
                <w:sz w:val="20"/>
                <w:szCs w:val="20"/>
                <w:lang w:val="ga-IE"/>
              </w:rPr>
              <w:t>sonraí áirithe ar ghnáthnithe</w:t>
            </w:r>
          </w:p>
          <w:p w14:paraId="14967A9D"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coitianta sa chaint a aithint</w:t>
            </w:r>
          </w:p>
          <w:p w14:paraId="6BEA9B1F"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Bold--Identity-H" w:hAnsi="Times New Roman" w:cs="Times New Roman"/>
                <w:b/>
                <w:bCs/>
                <w:color w:val="D2BDDD"/>
                <w:sz w:val="20"/>
                <w:szCs w:val="20"/>
                <w:lang w:val="ga-IE"/>
              </w:rPr>
              <w:t xml:space="preserve">1.5 </w:t>
            </w:r>
            <w:r w:rsidRPr="00FE529C">
              <w:rPr>
                <w:rFonts w:ascii="Times New Roman" w:eastAsia="NunitoSans-Regular--Identity-H" w:hAnsi="Times New Roman" w:cs="Times New Roman"/>
                <w:color w:val="1D1D1C"/>
                <w:sz w:val="20"/>
                <w:szCs w:val="20"/>
                <w:lang w:val="ga-IE"/>
              </w:rPr>
              <w:t>canúintí na Gaeilge a aithint</w:t>
            </w:r>
          </w:p>
          <w:p w14:paraId="224DD60C"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Bold--Identity-H" w:hAnsi="Times New Roman" w:cs="Times New Roman"/>
                <w:b/>
                <w:bCs/>
                <w:color w:val="D2BDDD"/>
                <w:sz w:val="20"/>
                <w:szCs w:val="20"/>
                <w:lang w:val="ga-IE"/>
              </w:rPr>
              <w:t xml:space="preserve">1.7 </w:t>
            </w:r>
            <w:r w:rsidRPr="00FE529C">
              <w:rPr>
                <w:rFonts w:ascii="Times New Roman" w:eastAsia="NunitoSans-Regular--Identity-H" w:hAnsi="Times New Roman" w:cs="Times New Roman"/>
                <w:color w:val="1D1D1C"/>
                <w:sz w:val="20"/>
                <w:szCs w:val="20"/>
                <w:lang w:val="ga-IE"/>
              </w:rPr>
              <w:t>príomhshonraí a bhaineann</w:t>
            </w:r>
          </w:p>
          <w:p w14:paraId="1F193F7C"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le gnáthnithe coitianta a aithint i</w:t>
            </w:r>
          </w:p>
          <w:p w14:paraId="26A54992"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dtéacsanna Gaeilge</w:t>
            </w:r>
          </w:p>
          <w:p w14:paraId="2E04317E"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Bold--Identity-H" w:hAnsi="Times New Roman" w:cs="Times New Roman"/>
                <w:b/>
                <w:bCs/>
                <w:color w:val="D2BDDD"/>
                <w:sz w:val="20"/>
                <w:szCs w:val="20"/>
                <w:lang w:val="ga-IE"/>
              </w:rPr>
              <w:t xml:space="preserve">1.8 </w:t>
            </w:r>
            <w:r w:rsidRPr="00FE529C">
              <w:rPr>
                <w:rFonts w:ascii="Times New Roman" w:eastAsia="NunitoSans-Regular--Identity-H" w:hAnsi="Times New Roman" w:cs="Times New Roman"/>
                <w:color w:val="1D1D1C"/>
                <w:sz w:val="20"/>
                <w:szCs w:val="20"/>
                <w:lang w:val="ga-IE"/>
              </w:rPr>
              <w:t>príomhtheachtaireachtaí a bhaint</w:t>
            </w:r>
          </w:p>
          <w:p w14:paraId="71EB853D"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as téacsanna* Gaeilge a bhaineann</w:t>
            </w:r>
          </w:p>
          <w:p w14:paraId="73636686"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leis an ngnáthshaol</w:t>
            </w:r>
          </w:p>
          <w:p w14:paraId="47611C23"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Bold--Identity-H" w:hAnsi="Times New Roman" w:cs="Times New Roman"/>
                <w:b/>
                <w:bCs/>
                <w:color w:val="D2BDDD"/>
                <w:sz w:val="20"/>
                <w:szCs w:val="20"/>
                <w:lang w:val="ga-IE"/>
              </w:rPr>
              <w:t xml:space="preserve">1.12 </w:t>
            </w:r>
            <w:r w:rsidRPr="00FE529C">
              <w:rPr>
                <w:rFonts w:ascii="Times New Roman" w:eastAsia="NunitoSans-Regular--Identity-H" w:hAnsi="Times New Roman" w:cs="Times New Roman"/>
                <w:color w:val="1D1D1C"/>
                <w:sz w:val="20"/>
                <w:szCs w:val="20"/>
                <w:lang w:val="ga-IE"/>
              </w:rPr>
              <w:t>téacsanna ó bhéal a chruthú, a</w:t>
            </w:r>
          </w:p>
          <w:p w14:paraId="7381557C"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chur i láthair ina aonar agus/nó mar</w:t>
            </w:r>
          </w:p>
          <w:p w14:paraId="43B97008"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bhall de ghrúpa agus tuiscint a léiriú</w:t>
            </w:r>
          </w:p>
          <w:p w14:paraId="3C0BB1A8"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ar lucht éisteachta</w:t>
            </w:r>
          </w:p>
          <w:p w14:paraId="27AB5033"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Bold--Identity-H" w:hAnsi="Times New Roman" w:cs="Times New Roman"/>
                <w:b/>
                <w:bCs/>
                <w:color w:val="D2BDDD"/>
                <w:sz w:val="20"/>
                <w:szCs w:val="20"/>
                <w:lang w:val="ga-IE"/>
              </w:rPr>
              <w:t xml:space="preserve">1.23 </w:t>
            </w:r>
            <w:r w:rsidRPr="00FE529C">
              <w:rPr>
                <w:rFonts w:ascii="Times New Roman" w:eastAsia="NunitoSans-Regular--Identity-H" w:hAnsi="Times New Roman" w:cs="Times New Roman"/>
                <w:color w:val="1D1D1C"/>
                <w:sz w:val="20"/>
                <w:szCs w:val="20"/>
                <w:lang w:val="ga-IE"/>
              </w:rPr>
              <w:t>eolas a sheiceáil, a dheimhniú</w:t>
            </w:r>
          </w:p>
          <w:p w14:paraId="72308A05"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agus a mhalartú</w:t>
            </w:r>
          </w:p>
          <w:p w14:paraId="4B2BC552"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Bold--Identity-H" w:hAnsi="Times New Roman" w:cs="Times New Roman"/>
                <w:b/>
                <w:bCs/>
                <w:color w:val="D2BDDD"/>
                <w:sz w:val="20"/>
                <w:szCs w:val="20"/>
                <w:lang w:val="ga-IE"/>
              </w:rPr>
              <w:t xml:space="preserve">1.25 </w:t>
            </w:r>
            <w:r w:rsidRPr="00FE529C">
              <w:rPr>
                <w:rFonts w:ascii="Times New Roman" w:eastAsia="NunitoSans-Regular--Identity-H" w:hAnsi="Times New Roman" w:cs="Times New Roman"/>
                <w:color w:val="1D1D1C"/>
                <w:sz w:val="20"/>
                <w:szCs w:val="20"/>
                <w:lang w:val="ga-IE"/>
              </w:rPr>
              <w:t>téacsanna ábhartha a chumadh</w:t>
            </w:r>
          </w:p>
          <w:p w14:paraId="693DBD05"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(ríomhphoist, blaganna, cuntais,</w:t>
            </w:r>
          </w:p>
          <w:p w14:paraId="008947AE"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téacsanna cruthaitheacha agus</w:t>
            </w:r>
          </w:p>
          <w:p w14:paraId="2D8F900A"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téacsanna ilmhódacha) le tuiscint ar</w:t>
            </w:r>
          </w:p>
          <w:p w14:paraId="44E2808F" w14:textId="7795A174" w:rsidR="00925DE1" w:rsidRPr="00FE529C" w:rsidRDefault="003422D3" w:rsidP="003422D3">
            <w:pPr>
              <w:pStyle w:val="TableParagraph"/>
              <w:spacing w:line="120" w:lineRule="atLeast"/>
              <w:ind w:left="51" w:right="309"/>
              <w:rPr>
                <w:rFonts w:ascii="Times New Roman" w:eastAsia="Times New Roman" w:hAnsi="Times New Roman" w:cs="Times New Roman"/>
                <w:sz w:val="20"/>
                <w:szCs w:val="20"/>
                <w:lang w:val="ga-IE"/>
              </w:rPr>
            </w:pPr>
            <w:r w:rsidRPr="00FE529C">
              <w:rPr>
                <w:rFonts w:ascii="Times New Roman" w:eastAsia="NunitoSans-Regular--Identity-H" w:hAnsi="Times New Roman" w:cs="Times New Roman"/>
                <w:color w:val="1D1D1C"/>
                <w:sz w:val="20"/>
                <w:szCs w:val="20"/>
                <w:lang w:val="ga-IE"/>
              </w:rPr>
              <w:t>lucht a léite</w:t>
            </w:r>
          </w:p>
        </w:tc>
        <w:tc>
          <w:tcPr>
            <w:tcW w:w="3240" w:type="dxa"/>
          </w:tcPr>
          <w:p w14:paraId="38E7EA84"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Bold--Identity-H" w:hAnsi="Times New Roman" w:cs="Times New Roman"/>
                <w:b/>
                <w:bCs/>
                <w:color w:val="D2BDDD"/>
                <w:sz w:val="20"/>
                <w:szCs w:val="20"/>
                <w:lang w:val="ga-IE"/>
              </w:rPr>
              <w:t xml:space="preserve">2.1 </w:t>
            </w:r>
            <w:r w:rsidRPr="00FE529C">
              <w:rPr>
                <w:rFonts w:ascii="Times New Roman" w:eastAsia="NunitoSans-Regular--Identity-H" w:hAnsi="Times New Roman" w:cs="Times New Roman"/>
                <w:color w:val="1D1D1C"/>
                <w:sz w:val="20"/>
                <w:szCs w:val="20"/>
                <w:lang w:val="ga-IE"/>
              </w:rPr>
              <w:t>difríochtaí suntasacha</w:t>
            </w:r>
          </w:p>
          <w:p w14:paraId="341C9256"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ó thaobh gramadaí agus</w:t>
            </w:r>
          </w:p>
          <w:p w14:paraId="4726B28D"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comhréire idir an Ghaeilge,</w:t>
            </w:r>
          </w:p>
          <w:p w14:paraId="329CA5BD"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Béarla agus teangacha eile a</w:t>
            </w:r>
          </w:p>
          <w:p w14:paraId="3E8F0752"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thabhairt faoi deara chun</w:t>
            </w:r>
          </w:p>
          <w:p w14:paraId="1018AF75"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míchruinneas a sheachaint</w:t>
            </w:r>
          </w:p>
          <w:p w14:paraId="1E0FC6BD"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Bold--Identity-H" w:hAnsi="Times New Roman" w:cs="Times New Roman"/>
                <w:b/>
                <w:bCs/>
                <w:color w:val="D2BDDD"/>
                <w:sz w:val="20"/>
                <w:szCs w:val="20"/>
                <w:lang w:val="ga-IE"/>
              </w:rPr>
              <w:t xml:space="preserve">2.3 </w:t>
            </w:r>
            <w:r w:rsidRPr="00FE529C">
              <w:rPr>
                <w:rFonts w:ascii="Times New Roman" w:eastAsia="NunitoSans-Regular--Identity-H" w:hAnsi="Times New Roman" w:cs="Times New Roman"/>
                <w:color w:val="1D1D1C"/>
                <w:sz w:val="20"/>
                <w:szCs w:val="20"/>
                <w:lang w:val="ga-IE"/>
              </w:rPr>
              <w:t>patrúin teanga mar</w:t>
            </w:r>
          </w:p>
          <w:p w14:paraId="5E481314"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chomhréir, bhriathra,</w:t>
            </w:r>
          </w:p>
          <w:p w14:paraId="0E10DEFA"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ainmfhocail, srl., a aithint agus</w:t>
            </w:r>
          </w:p>
          <w:p w14:paraId="3846E833"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a úsáid</w:t>
            </w:r>
          </w:p>
          <w:p w14:paraId="1346BC08"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Bold--Identity-H" w:hAnsi="Times New Roman" w:cs="Times New Roman"/>
                <w:b/>
                <w:bCs/>
                <w:color w:val="D2BDDD"/>
                <w:sz w:val="20"/>
                <w:szCs w:val="20"/>
                <w:lang w:val="ga-IE"/>
              </w:rPr>
              <w:t xml:space="preserve">2.4 </w:t>
            </w:r>
            <w:r w:rsidRPr="00FE529C">
              <w:rPr>
                <w:rFonts w:ascii="Times New Roman" w:eastAsia="NunitoSans-Regular--Identity-H" w:hAnsi="Times New Roman" w:cs="Times New Roman"/>
                <w:color w:val="1D1D1C"/>
                <w:sz w:val="20"/>
                <w:szCs w:val="20"/>
                <w:lang w:val="ga-IE"/>
              </w:rPr>
              <w:t>litriú agus poncaíocht cheart</w:t>
            </w:r>
          </w:p>
          <w:p w14:paraId="1BA827AB"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a aithint agus a úsáid</w:t>
            </w:r>
          </w:p>
          <w:p w14:paraId="1D069DC5"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Bold--Identity-H" w:hAnsi="Times New Roman" w:cs="Times New Roman"/>
                <w:b/>
                <w:bCs/>
                <w:color w:val="D2BDDD"/>
                <w:sz w:val="20"/>
                <w:szCs w:val="20"/>
                <w:lang w:val="ga-IE"/>
              </w:rPr>
              <w:t xml:space="preserve">2.8 </w:t>
            </w:r>
            <w:r w:rsidRPr="00FE529C">
              <w:rPr>
                <w:rFonts w:ascii="Times New Roman" w:eastAsia="NunitoSans-Regular--Identity-H" w:hAnsi="Times New Roman" w:cs="Times New Roman"/>
                <w:color w:val="1D1D1C"/>
                <w:sz w:val="20"/>
                <w:szCs w:val="20"/>
                <w:lang w:val="ga-IE"/>
              </w:rPr>
              <w:t>cosúlachtaí agus difríochtaí</w:t>
            </w:r>
          </w:p>
          <w:p w14:paraId="406ABF19" w14:textId="21DF4F75" w:rsidR="00925DE1" w:rsidRPr="00FE529C" w:rsidRDefault="003422D3" w:rsidP="003422D3">
            <w:pPr>
              <w:pStyle w:val="TableParagraph"/>
              <w:spacing w:line="120" w:lineRule="atLeast"/>
              <w:ind w:left="51" w:right="111"/>
              <w:rPr>
                <w:rFonts w:ascii="Times New Roman" w:eastAsia="Times New Roman" w:hAnsi="Times New Roman" w:cs="Times New Roman"/>
                <w:sz w:val="20"/>
                <w:szCs w:val="20"/>
                <w:lang w:val="ga-IE"/>
              </w:rPr>
            </w:pPr>
            <w:r w:rsidRPr="00FE529C">
              <w:rPr>
                <w:rFonts w:ascii="Times New Roman" w:eastAsia="NunitoSans-Regular--Identity-H" w:hAnsi="Times New Roman" w:cs="Times New Roman"/>
                <w:color w:val="1D1D1C"/>
                <w:sz w:val="20"/>
                <w:szCs w:val="20"/>
                <w:lang w:val="ga-IE"/>
              </w:rPr>
              <w:t>idir phobail ilteangacha a fhiosrú</w:t>
            </w:r>
          </w:p>
        </w:tc>
        <w:tc>
          <w:tcPr>
            <w:tcW w:w="3150" w:type="dxa"/>
          </w:tcPr>
          <w:p w14:paraId="3A90655F"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Bold--Identity-H" w:hAnsi="Times New Roman" w:cs="Times New Roman"/>
                <w:b/>
                <w:bCs/>
                <w:color w:val="D2BDDD"/>
                <w:sz w:val="20"/>
                <w:szCs w:val="20"/>
                <w:lang w:val="ga-IE"/>
              </w:rPr>
              <w:t xml:space="preserve">3.1 </w:t>
            </w:r>
            <w:r w:rsidRPr="00FE529C">
              <w:rPr>
                <w:rFonts w:ascii="Times New Roman" w:eastAsia="NunitoSans-Regular--Identity-H" w:hAnsi="Times New Roman" w:cs="Times New Roman"/>
                <w:color w:val="1D1D1C"/>
                <w:sz w:val="20"/>
                <w:szCs w:val="20"/>
                <w:lang w:val="ga-IE"/>
              </w:rPr>
              <w:t>stíl phearsanta foghlama a</w:t>
            </w:r>
          </w:p>
          <w:p w14:paraId="508DB644"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aithint agus straitéisí foghlama</w:t>
            </w:r>
          </w:p>
          <w:p w14:paraId="679636DA"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a fhorbairt sna scileanna ar fad</w:t>
            </w:r>
          </w:p>
          <w:p w14:paraId="08C33578"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chun cur leis an</w:t>
            </w:r>
          </w:p>
          <w:p w14:paraId="43E70221"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bhfoghlaim éifeachtach</w:t>
            </w:r>
          </w:p>
          <w:p w14:paraId="1049750C"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Bold--Identity-H" w:hAnsi="Times New Roman" w:cs="Times New Roman"/>
                <w:b/>
                <w:bCs/>
                <w:color w:val="D2BDDD"/>
                <w:sz w:val="20"/>
                <w:szCs w:val="20"/>
                <w:lang w:val="ga-IE"/>
              </w:rPr>
              <w:t xml:space="preserve">3.6 </w:t>
            </w:r>
            <w:r w:rsidRPr="00FE529C">
              <w:rPr>
                <w:rFonts w:ascii="Times New Roman" w:eastAsia="NunitoSans-Regular--Identity-H" w:hAnsi="Times New Roman" w:cs="Times New Roman"/>
                <w:color w:val="1D1D1C"/>
                <w:sz w:val="20"/>
                <w:szCs w:val="20"/>
                <w:lang w:val="ga-IE"/>
              </w:rPr>
              <w:t>acmhainní teanga a úsáid</w:t>
            </w:r>
          </w:p>
          <w:p w14:paraId="6D1C04A7"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(foclóirí agus ríomhfhoclóirí,</w:t>
            </w:r>
          </w:p>
          <w:p w14:paraId="66EB7CD1" w14:textId="77777777" w:rsidR="003422D3" w:rsidRPr="00FE529C" w:rsidRDefault="003422D3" w:rsidP="003422D3">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graiméir, seiceálaithe gramadaí</w:t>
            </w:r>
          </w:p>
          <w:p w14:paraId="48F99129" w14:textId="73204B65" w:rsidR="00925DE1" w:rsidRPr="00FE529C" w:rsidRDefault="003422D3" w:rsidP="003422D3">
            <w:pPr>
              <w:pStyle w:val="TableParagraph"/>
              <w:spacing w:line="120" w:lineRule="atLeast"/>
              <w:ind w:left="51" w:right="180"/>
              <w:rPr>
                <w:rFonts w:ascii="Times New Roman" w:eastAsia="Times New Roman" w:hAnsi="Times New Roman" w:cs="Times New Roman"/>
                <w:sz w:val="20"/>
                <w:szCs w:val="20"/>
                <w:lang w:val="ga-IE"/>
              </w:rPr>
            </w:pPr>
            <w:r w:rsidRPr="00FE529C">
              <w:rPr>
                <w:rFonts w:ascii="Times New Roman" w:eastAsia="NunitoSans-Regular--Identity-H" w:hAnsi="Times New Roman" w:cs="Times New Roman"/>
                <w:color w:val="1D1D1C"/>
                <w:sz w:val="20"/>
                <w:szCs w:val="20"/>
                <w:lang w:val="ga-IE"/>
              </w:rPr>
              <w:t>agus litrithe, srl.)</w:t>
            </w:r>
          </w:p>
        </w:tc>
      </w:tr>
    </w:tbl>
    <w:p w14:paraId="7B4219CE" w14:textId="77777777" w:rsidR="00925DE1" w:rsidRPr="00FE529C" w:rsidRDefault="00925DE1" w:rsidP="00FE6BF4">
      <w:pPr>
        <w:tabs>
          <w:tab w:val="left" w:pos="2490"/>
        </w:tabs>
        <w:rPr>
          <w:lang w:val="ga-IE"/>
        </w:rPr>
      </w:pPr>
    </w:p>
    <w:tbl>
      <w:tblPr>
        <w:tblStyle w:val="TableGrid"/>
        <w:tblW w:w="10031" w:type="dxa"/>
        <w:tblLayout w:type="fixed"/>
        <w:tblLook w:val="04A0" w:firstRow="1" w:lastRow="0" w:firstColumn="1" w:lastColumn="0" w:noHBand="0" w:noVBand="1"/>
      </w:tblPr>
      <w:tblGrid>
        <w:gridCol w:w="4928"/>
        <w:gridCol w:w="5103"/>
      </w:tblGrid>
      <w:tr w:rsidR="00925DE1" w:rsidRPr="00FE529C" w14:paraId="52454BA3" w14:textId="77777777" w:rsidTr="00917150">
        <w:tc>
          <w:tcPr>
            <w:tcW w:w="10031" w:type="dxa"/>
            <w:gridSpan w:val="2"/>
            <w:shd w:val="clear" w:color="auto" w:fill="CDD5E5"/>
          </w:tcPr>
          <w:p w14:paraId="31E4F1DE" w14:textId="77777777" w:rsidR="00925DE1" w:rsidRPr="00FE529C" w:rsidRDefault="00925DE1" w:rsidP="00917150">
            <w:pPr>
              <w:pStyle w:val="TableParagraph"/>
              <w:spacing w:before="20" w:after="20"/>
              <w:ind w:right="44"/>
              <w:jc w:val="center"/>
              <w:rPr>
                <w:rFonts w:ascii="Times New Roman" w:eastAsia="Times New Roman" w:hAnsi="Times New Roman" w:cs="Times New Roman"/>
                <w:sz w:val="26"/>
                <w:szCs w:val="26"/>
                <w:lang w:val="ga-IE"/>
              </w:rPr>
            </w:pPr>
            <w:r w:rsidRPr="00FE529C">
              <w:rPr>
                <w:rFonts w:ascii="Times New Roman" w:hAnsi="Times New Roman" w:cs="Times New Roman"/>
                <w:b/>
                <w:color w:val="000000" w:themeColor="text1"/>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Pr="00FE529C">
              <w:rPr>
                <w:rFonts w:ascii="Times New Roman" w:hAnsi="Times New Roman"/>
                <w:b/>
                <w:color w:val="231F20"/>
                <w:spacing w:val="-4"/>
                <w:sz w:val="26"/>
                <w:lang w:val="ga-IE"/>
              </w:rPr>
              <w:t>Té</w:t>
            </w:r>
            <w:r w:rsidRPr="00FE529C">
              <w:rPr>
                <w:rFonts w:ascii="Times New Roman" w:hAnsi="Times New Roman"/>
                <w:b/>
                <w:color w:val="231F20"/>
                <w:spacing w:val="-3"/>
                <w:sz w:val="26"/>
                <w:lang w:val="ga-IE"/>
              </w:rPr>
              <w:t>acsa</w:t>
            </w:r>
            <w:r w:rsidRPr="00FE529C">
              <w:rPr>
                <w:rFonts w:ascii="Times New Roman" w:hAnsi="Times New Roman"/>
                <w:b/>
                <w:color w:val="231F20"/>
                <w:spacing w:val="-4"/>
                <w:sz w:val="26"/>
                <w:lang w:val="ga-IE"/>
              </w:rPr>
              <w:t>nna</w:t>
            </w:r>
            <w:r w:rsidRPr="00FE529C">
              <w:rPr>
                <w:rFonts w:ascii="Times New Roman" w:hAnsi="Times New Roman"/>
                <w:b/>
                <w:color w:val="231F20"/>
                <w:spacing w:val="2"/>
                <w:sz w:val="26"/>
                <w:lang w:val="ga-IE"/>
              </w:rPr>
              <w:t xml:space="preserve"> </w:t>
            </w:r>
            <w:r w:rsidRPr="00FE529C">
              <w:rPr>
                <w:rFonts w:ascii="Times New Roman" w:hAnsi="Times New Roman"/>
                <w:b/>
                <w:color w:val="231F20"/>
                <w:spacing w:val="-2"/>
                <w:sz w:val="26"/>
                <w:lang w:val="ga-IE"/>
              </w:rPr>
              <w:t>litr</w:t>
            </w:r>
            <w:r w:rsidRPr="00FE529C">
              <w:rPr>
                <w:rFonts w:ascii="Times New Roman" w:hAnsi="Times New Roman"/>
                <w:b/>
                <w:color w:val="231F20"/>
                <w:spacing w:val="-1"/>
                <w:sz w:val="26"/>
                <w:lang w:val="ga-IE"/>
              </w:rPr>
              <w:t>íochta</w:t>
            </w:r>
          </w:p>
          <w:p w14:paraId="371F9935" w14:textId="77777777" w:rsidR="00925DE1" w:rsidRPr="00FE529C" w:rsidRDefault="00925DE1" w:rsidP="00917150">
            <w:pPr>
              <w:spacing w:before="20" w:after="20"/>
              <w:jc w:val="center"/>
              <w:rPr>
                <w:rFonts w:ascii="Times New Roman" w:hAnsi="Times New Roman" w:cs="Times New Roman"/>
                <w:b/>
                <w:color w:val="000000" w:themeColor="text1"/>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29C">
              <w:rPr>
                <w:rFonts w:ascii="Times New Roman" w:hAnsi="Times New Roman"/>
                <w:b/>
                <w:color w:val="231F20"/>
                <w:spacing w:val="-1"/>
                <w:sz w:val="23"/>
                <w:lang w:val="ga-IE"/>
              </w:rPr>
              <w:t>Réamhrogha</w:t>
            </w:r>
            <w:r w:rsidRPr="00FE529C">
              <w:rPr>
                <w:rFonts w:ascii="Times New Roman" w:hAnsi="Times New Roman"/>
                <w:b/>
                <w:color w:val="231F20"/>
                <w:spacing w:val="11"/>
                <w:sz w:val="23"/>
                <w:lang w:val="ga-IE"/>
              </w:rPr>
              <w:t xml:space="preserve"> </w:t>
            </w:r>
            <w:r w:rsidRPr="00FE529C">
              <w:rPr>
                <w:rFonts w:ascii="Times New Roman" w:hAnsi="Times New Roman"/>
                <w:b/>
                <w:color w:val="231F20"/>
                <w:sz w:val="23"/>
                <w:lang w:val="ga-IE"/>
              </w:rPr>
              <w:t>na</w:t>
            </w:r>
            <w:r w:rsidRPr="00FE529C">
              <w:rPr>
                <w:rFonts w:ascii="Times New Roman" w:hAnsi="Times New Roman"/>
                <w:b/>
                <w:color w:val="231F20"/>
                <w:spacing w:val="12"/>
                <w:sz w:val="23"/>
                <w:lang w:val="ga-IE"/>
              </w:rPr>
              <w:t xml:space="preserve"> </w:t>
            </w:r>
            <w:r w:rsidRPr="00FE529C">
              <w:rPr>
                <w:rFonts w:ascii="Times New Roman" w:hAnsi="Times New Roman"/>
                <w:b/>
                <w:color w:val="231F20"/>
                <w:spacing w:val="-2"/>
                <w:sz w:val="23"/>
                <w:lang w:val="ga-IE"/>
              </w:rPr>
              <w:t>ro</w:t>
            </w:r>
            <w:r w:rsidRPr="00FE529C">
              <w:rPr>
                <w:rFonts w:ascii="Times New Roman" w:hAnsi="Times New Roman"/>
                <w:b/>
                <w:color w:val="231F20"/>
                <w:spacing w:val="-1"/>
                <w:sz w:val="23"/>
                <w:lang w:val="ga-IE"/>
              </w:rPr>
              <w:t>inne</w:t>
            </w:r>
            <w:r w:rsidRPr="00FE529C">
              <w:rPr>
                <w:rFonts w:ascii="Times New Roman" w:hAnsi="Times New Roman"/>
                <w:b/>
                <w:color w:val="231F20"/>
                <w:spacing w:val="12"/>
                <w:sz w:val="23"/>
                <w:lang w:val="ga-IE"/>
              </w:rPr>
              <w:t xml:space="preserve"> </w:t>
            </w:r>
            <w:r w:rsidRPr="00FE529C">
              <w:rPr>
                <w:rFonts w:ascii="Times New Roman" w:hAnsi="Times New Roman"/>
                <w:b/>
                <w:color w:val="231F20"/>
                <w:sz w:val="23"/>
                <w:lang w:val="ga-IE"/>
              </w:rPr>
              <w:t>Gaeilge</w:t>
            </w:r>
          </w:p>
        </w:tc>
      </w:tr>
      <w:tr w:rsidR="00925DE1" w:rsidRPr="00FE529C" w14:paraId="2D6A31EB" w14:textId="77777777" w:rsidTr="00917150">
        <w:trPr>
          <w:trHeight w:val="690"/>
        </w:trPr>
        <w:tc>
          <w:tcPr>
            <w:tcW w:w="4928" w:type="dxa"/>
            <w:shd w:val="clear" w:color="auto" w:fill="F5F6F9"/>
          </w:tcPr>
          <w:p w14:paraId="7380C317" w14:textId="77777777" w:rsidR="00D527C9" w:rsidRPr="00FE529C" w:rsidRDefault="00D527C9" w:rsidP="00D527C9">
            <w:pPr>
              <w:widowControl/>
              <w:autoSpaceDE w:val="0"/>
              <w:autoSpaceDN w:val="0"/>
              <w:adjustRightInd w:val="0"/>
              <w:rPr>
                <w:rFonts w:ascii="Times New Roman" w:eastAsia="NunitoSans-Bold--Identity-H" w:hAnsi="Times New Roman" w:cs="Times New Roman"/>
                <w:b/>
                <w:bCs/>
                <w:color w:val="1D1D1C"/>
                <w:sz w:val="20"/>
                <w:szCs w:val="20"/>
                <w:lang w:val="ga-IE"/>
              </w:rPr>
            </w:pPr>
            <w:r w:rsidRPr="00FE529C">
              <w:rPr>
                <w:rFonts w:ascii="Times New Roman" w:eastAsia="NunitoSans-Bold--Identity-H" w:hAnsi="Times New Roman" w:cs="Times New Roman"/>
                <w:b/>
                <w:bCs/>
                <w:color w:val="1D1D1C"/>
                <w:sz w:val="20"/>
                <w:szCs w:val="20"/>
                <w:lang w:val="ga-IE"/>
              </w:rPr>
              <w:t>Teideal:</w:t>
            </w:r>
          </w:p>
          <w:p w14:paraId="370FCB91" w14:textId="2DC932EE" w:rsidR="00925DE1" w:rsidRPr="00FE529C" w:rsidRDefault="00D527C9" w:rsidP="00D527C9">
            <w:pPr>
              <w:pStyle w:val="TableParagraph"/>
              <w:spacing w:before="20" w:after="20"/>
              <w:ind w:right="436"/>
              <w:rPr>
                <w:rFonts w:ascii="Times New Roman" w:eastAsia="Times New Roman" w:hAnsi="Times New Roman" w:cs="Times New Roman"/>
                <w:sz w:val="20"/>
                <w:szCs w:val="20"/>
                <w:lang w:val="ga-IE"/>
              </w:rPr>
            </w:pPr>
            <w:r w:rsidRPr="00FE529C">
              <w:rPr>
                <w:rFonts w:ascii="Times New Roman" w:eastAsia="NunitoSans-Regular--Identity-H" w:hAnsi="Times New Roman" w:cs="Times New Roman"/>
                <w:color w:val="1D1D1C"/>
                <w:sz w:val="20"/>
                <w:szCs w:val="20"/>
                <w:lang w:val="ga-IE"/>
              </w:rPr>
              <w:t>‘Jeaic ar Scoil’ le Dairena Ní Chinnéide</w:t>
            </w:r>
          </w:p>
        </w:tc>
        <w:tc>
          <w:tcPr>
            <w:tcW w:w="5103" w:type="dxa"/>
            <w:shd w:val="clear" w:color="auto" w:fill="F5F6F9"/>
          </w:tcPr>
          <w:p w14:paraId="740154B6" w14:textId="77777777" w:rsidR="00925DE1" w:rsidRPr="00FE529C" w:rsidRDefault="00925DE1" w:rsidP="00917150">
            <w:pPr>
              <w:pStyle w:val="TableParagraph"/>
              <w:spacing w:before="20" w:after="20"/>
              <w:ind w:left="51"/>
              <w:rPr>
                <w:rFonts w:ascii="Times New Roman" w:eastAsia="Times New Roman" w:hAnsi="Times New Roman" w:cs="Times New Roman"/>
                <w:sz w:val="20"/>
                <w:szCs w:val="20"/>
                <w:lang w:val="ga-IE"/>
              </w:rPr>
            </w:pPr>
            <w:r w:rsidRPr="00FE529C">
              <w:rPr>
                <w:rFonts w:ascii="Times New Roman" w:hAnsi="Times New Roman"/>
                <w:b/>
                <w:color w:val="231F20"/>
                <w:spacing w:val="-1"/>
                <w:sz w:val="20"/>
                <w:lang w:val="ga-IE"/>
              </w:rPr>
              <w:t>Seánr</w:t>
            </w:r>
            <w:r w:rsidRPr="00FE529C">
              <w:rPr>
                <w:rFonts w:ascii="Times New Roman" w:hAnsi="Times New Roman"/>
                <w:b/>
                <w:color w:val="231F20"/>
                <w:spacing w:val="-2"/>
                <w:sz w:val="20"/>
                <w:lang w:val="ga-IE"/>
              </w:rPr>
              <w:t>a:</w:t>
            </w:r>
          </w:p>
          <w:p w14:paraId="721BBE8E" w14:textId="55532090" w:rsidR="00925DE1" w:rsidRPr="00FE529C" w:rsidRDefault="00D527C9" w:rsidP="00917150">
            <w:pPr>
              <w:pStyle w:val="TableParagraph"/>
              <w:spacing w:before="20" w:after="20"/>
              <w:ind w:left="51"/>
              <w:rPr>
                <w:rFonts w:ascii="Times New Roman" w:eastAsia="Times New Roman" w:hAnsi="Times New Roman" w:cs="Times New Roman"/>
                <w:sz w:val="20"/>
                <w:szCs w:val="20"/>
                <w:lang w:val="ga-IE"/>
              </w:rPr>
            </w:pPr>
            <w:r w:rsidRPr="00FE529C">
              <w:rPr>
                <w:rFonts w:ascii="Times New Roman" w:hAnsi="Times New Roman"/>
                <w:color w:val="231F20"/>
                <w:spacing w:val="-2"/>
                <w:sz w:val="20"/>
                <w:lang w:val="ga-IE"/>
              </w:rPr>
              <w:t>Dán</w:t>
            </w:r>
          </w:p>
        </w:tc>
      </w:tr>
      <w:tr w:rsidR="00925DE1" w:rsidRPr="00FE529C" w14:paraId="3720C305" w14:textId="77777777" w:rsidTr="00917150">
        <w:tc>
          <w:tcPr>
            <w:tcW w:w="10031" w:type="dxa"/>
            <w:gridSpan w:val="2"/>
            <w:shd w:val="clear" w:color="auto" w:fill="CDD5E5"/>
          </w:tcPr>
          <w:p w14:paraId="5E09C03D" w14:textId="77777777" w:rsidR="00925DE1" w:rsidRPr="00FE529C" w:rsidRDefault="00925DE1" w:rsidP="00917150">
            <w:pPr>
              <w:pStyle w:val="TableParagraph"/>
              <w:spacing w:before="20" w:after="20"/>
              <w:ind w:left="51"/>
              <w:jc w:val="center"/>
              <w:rPr>
                <w:rFonts w:ascii="Times New Roman" w:hAnsi="Times New Roman"/>
                <w:b/>
                <w:color w:val="231F20"/>
                <w:spacing w:val="-1"/>
                <w:w w:val="105"/>
                <w:sz w:val="20"/>
                <w:lang w:val="ga-IE"/>
              </w:rPr>
            </w:pPr>
            <w:r w:rsidRPr="00FE529C">
              <w:rPr>
                <w:rFonts w:ascii="Times New Roman" w:hAnsi="Times New Roman"/>
                <w:b/>
                <w:color w:val="231F20"/>
                <w:spacing w:val="-3"/>
                <w:w w:val="105"/>
                <w:sz w:val="20"/>
                <w:lang w:val="ga-IE"/>
              </w:rPr>
              <w:t>Té</w:t>
            </w:r>
            <w:r w:rsidRPr="00FE529C">
              <w:rPr>
                <w:rFonts w:ascii="Times New Roman" w:hAnsi="Times New Roman"/>
                <w:b/>
                <w:color w:val="231F20"/>
                <w:spacing w:val="-2"/>
                <w:w w:val="105"/>
                <w:sz w:val="20"/>
                <w:lang w:val="ga-IE"/>
              </w:rPr>
              <w:t>acsa</w:t>
            </w:r>
            <w:r w:rsidRPr="00FE529C">
              <w:rPr>
                <w:rFonts w:ascii="Times New Roman" w:hAnsi="Times New Roman"/>
                <w:b/>
                <w:color w:val="231F20"/>
                <w:spacing w:val="-3"/>
                <w:w w:val="105"/>
                <w:sz w:val="20"/>
                <w:lang w:val="ga-IE"/>
              </w:rPr>
              <w:t>nna</w:t>
            </w:r>
            <w:r w:rsidRPr="00FE529C">
              <w:rPr>
                <w:rFonts w:ascii="Times New Roman" w:hAnsi="Times New Roman"/>
                <w:b/>
                <w:color w:val="231F20"/>
                <w:spacing w:val="16"/>
                <w:w w:val="105"/>
                <w:sz w:val="20"/>
                <w:lang w:val="ga-IE"/>
              </w:rPr>
              <w:t xml:space="preserve"> </w:t>
            </w:r>
            <w:r w:rsidRPr="00FE529C">
              <w:rPr>
                <w:rFonts w:ascii="Times New Roman" w:hAnsi="Times New Roman"/>
                <w:b/>
                <w:color w:val="231F20"/>
                <w:spacing w:val="-1"/>
                <w:w w:val="105"/>
                <w:sz w:val="20"/>
                <w:lang w:val="ga-IE"/>
              </w:rPr>
              <w:t>tacúla/a</w:t>
            </w:r>
            <w:r w:rsidRPr="00FE529C">
              <w:rPr>
                <w:rFonts w:ascii="Times New Roman" w:hAnsi="Times New Roman"/>
                <w:b/>
                <w:color w:val="231F20"/>
                <w:spacing w:val="-2"/>
                <w:w w:val="105"/>
                <w:sz w:val="20"/>
                <w:lang w:val="ga-IE"/>
              </w:rPr>
              <w:t>cm</w:t>
            </w:r>
            <w:r w:rsidRPr="00FE529C">
              <w:rPr>
                <w:rFonts w:ascii="Times New Roman" w:hAnsi="Times New Roman"/>
                <w:b/>
                <w:color w:val="231F20"/>
                <w:spacing w:val="-1"/>
                <w:w w:val="105"/>
                <w:sz w:val="20"/>
                <w:lang w:val="ga-IE"/>
              </w:rPr>
              <w:t>ha</w:t>
            </w:r>
            <w:r w:rsidRPr="00FE529C">
              <w:rPr>
                <w:rFonts w:ascii="Times New Roman" w:hAnsi="Times New Roman"/>
                <w:b/>
                <w:color w:val="231F20"/>
                <w:spacing w:val="-2"/>
                <w:w w:val="105"/>
                <w:sz w:val="20"/>
                <w:lang w:val="ga-IE"/>
              </w:rPr>
              <w:t>inní</w:t>
            </w:r>
            <w:r w:rsidRPr="00FE529C">
              <w:rPr>
                <w:rFonts w:ascii="Times New Roman" w:hAnsi="Times New Roman"/>
                <w:b/>
                <w:color w:val="231F20"/>
                <w:spacing w:val="17"/>
                <w:w w:val="105"/>
                <w:sz w:val="20"/>
                <w:lang w:val="ga-IE"/>
              </w:rPr>
              <w:t xml:space="preserve"> </w:t>
            </w:r>
            <w:r w:rsidRPr="00FE529C">
              <w:rPr>
                <w:rFonts w:ascii="Times New Roman" w:hAnsi="Times New Roman"/>
                <w:b/>
                <w:color w:val="231F20"/>
                <w:spacing w:val="-2"/>
                <w:w w:val="105"/>
                <w:sz w:val="20"/>
                <w:lang w:val="ga-IE"/>
              </w:rPr>
              <w:t>br</w:t>
            </w:r>
            <w:r w:rsidRPr="00FE529C">
              <w:rPr>
                <w:rFonts w:ascii="Times New Roman" w:hAnsi="Times New Roman"/>
                <w:b/>
                <w:color w:val="231F20"/>
                <w:spacing w:val="-1"/>
                <w:w w:val="105"/>
                <w:sz w:val="20"/>
                <w:lang w:val="ga-IE"/>
              </w:rPr>
              <w:t>eise</w:t>
            </w:r>
          </w:p>
        </w:tc>
      </w:tr>
      <w:tr w:rsidR="00925DE1" w:rsidRPr="00FE529C" w14:paraId="30A80A10" w14:textId="77777777" w:rsidTr="00CB407C">
        <w:trPr>
          <w:trHeight w:val="2932"/>
        </w:trPr>
        <w:tc>
          <w:tcPr>
            <w:tcW w:w="10031" w:type="dxa"/>
            <w:gridSpan w:val="2"/>
            <w:shd w:val="clear" w:color="auto" w:fill="F5F6F9"/>
          </w:tcPr>
          <w:p w14:paraId="4D326266" w14:textId="77777777" w:rsidR="00D527C9" w:rsidRPr="00FE529C" w:rsidRDefault="00D527C9" w:rsidP="00D527C9">
            <w:pPr>
              <w:widowControl/>
              <w:autoSpaceDE w:val="0"/>
              <w:autoSpaceDN w:val="0"/>
              <w:adjustRightInd w:val="0"/>
              <w:rPr>
                <w:rFonts w:ascii="Times New Roman" w:eastAsia="NunitoSans-Bold--Identity-H" w:hAnsi="Times New Roman" w:cs="Times New Roman"/>
                <w:b/>
                <w:bCs/>
                <w:color w:val="1D1D1C"/>
                <w:sz w:val="20"/>
                <w:szCs w:val="20"/>
                <w:lang w:val="ga-IE"/>
              </w:rPr>
            </w:pPr>
            <w:r w:rsidRPr="00FE529C">
              <w:rPr>
                <w:rFonts w:ascii="Times New Roman" w:eastAsia="NunitoSans-Bold--Identity-H" w:hAnsi="Times New Roman" w:cs="Times New Roman"/>
                <w:b/>
                <w:bCs/>
                <w:color w:val="1D1D1C"/>
                <w:sz w:val="20"/>
                <w:szCs w:val="20"/>
                <w:lang w:val="ga-IE"/>
              </w:rPr>
              <w:t>Téacsanna litríochta (rogha eile):</w:t>
            </w:r>
          </w:p>
          <w:p w14:paraId="20F5D459" w14:textId="77777777" w:rsidR="00D527C9" w:rsidRPr="00FE529C" w:rsidRDefault="00D527C9" w:rsidP="00D527C9">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‘Ceist na Teangan’ (dán) le Nuala Ní Dhomhnaill</w:t>
            </w:r>
          </w:p>
          <w:p w14:paraId="11E02663" w14:textId="77777777" w:rsidR="00D527C9" w:rsidRPr="00FE529C" w:rsidRDefault="00D527C9" w:rsidP="00D527C9">
            <w:pPr>
              <w:widowControl/>
              <w:autoSpaceDE w:val="0"/>
              <w:autoSpaceDN w:val="0"/>
              <w:adjustRightInd w:val="0"/>
              <w:rPr>
                <w:rFonts w:ascii="Times New Roman" w:eastAsia="NunitoSans-SemiBoldItalic--Iden" w:hAnsi="Times New Roman" w:cs="Times New Roman"/>
                <w:bCs/>
                <w:i/>
                <w:iCs/>
                <w:color w:val="1D1D1C"/>
                <w:sz w:val="20"/>
                <w:szCs w:val="20"/>
                <w:lang w:val="ga-IE"/>
              </w:rPr>
            </w:pPr>
            <w:r w:rsidRPr="00FE529C">
              <w:rPr>
                <w:rFonts w:ascii="Times New Roman" w:eastAsia="NunitoSans-SemiBoldItalic--Iden" w:hAnsi="Times New Roman" w:cs="Times New Roman"/>
                <w:bCs/>
                <w:i/>
                <w:iCs/>
                <w:color w:val="1D1D1C"/>
                <w:sz w:val="20"/>
                <w:szCs w:val="20"/>
                <w:lang w:val="ga-IE"/>
              </w:rPr>
              <w:t>*Níl ach moladh i gceist anseo. Is féidir le do roinn téacs litríochta eile a roghnú agus sibh ag cruthú</w:t>
            </w:r>
          </w:p>
          <w:p w14:paraId="5F2D6573" w14:textId="77777777" w:rsidR="00D527C9" w:rsidRPr="00FE529C" w:rsidRDefault="00D527C9" w:rsidP="00D527C9">
            <w:pPr>
              <w:widowControl/>
              <w:autoSpaceDE w:val="0"/>
              <w:autoSpaceDN w:val="0"/>
              <w:adjustRightInd w:val="0"/>
              <w:rPr>
                <w:rFonts w:ascii="Times New Roman" w:eastAsia="NunitoSans-SemiBoldItalic--Iden" w:hAnsi="Times New Roman" w:cs="Times New Roman"/>
                <w:bCs/>
                <w:i/>
                <w:iCs/>
                <w:color w:val="1D1D1C"/>
                <w:sz w:val="20"/>
                <w:szCs w:val="20"/>
                <w:lang w:val="ga-IE"/>
              </w:rPr>
            </w:pPr>
            <w:r w:rsidRPr="00FE529C">
              <w:rPr>
                <w:rFonts w:ascii="Times New Roman" w:eastAsia="NunitoSans-SemiBoldItalic--Iden" w:hAnsi="Times New Roman" w:cs="Times New Roman"/>
                <w:bCs/>
                <w:i/>
                <w:iCs/>
                <w:color w:val="1D1D1C"/>
                <w:sz w:val="20"/>
                <w:szCs w:val="20"/>
                <w:lang w:val="ga-IE"/>
              </w:rPr>
              <w:t>bhur n-aonad foghlama féin.</w:t>
            </w:r>
          </w:p>
          <w:p w14:paraId="6B99E389" w14:textId="77777777" w:rsidR="00D527C9" w:rsidRPr="00FE529C" w:rsidRDefault="00D527C9" w:rsidP="00D527C9">
            <w:pPr>
              <w:widowControl/>
              <w:autoSpaceDE w:val="0"/>
              <w:autoSpaceDN w:val="0"/>
              <w:adjustRightInd w:val="0"/>
              <w:rPr>
                <w:rFonts w:ascii="Times New Roman" w:eastAsia="NunitoSans-Bold--Identity-H" w:hAnsi="Times New Roman" w:cs="Times New Roman"/>
                <w:b/>
                <w:bCs/>
                <w:color w:val="1D1D1C"/>
                <w:sz w:val="20"/>
                <w:szCs w:val="20"/>
                <w:lang w:val="ga-IE"/>
              </w:rPr>
            </w:pPr>
            <w:r w:rsidRPr="00FE529C">
              <w:rPr>
                <w:rFonts w:ascii="Times New Roman" w:eastAsia="NunitoSans-Bold--Identity-H" w:hAnsi="Times New Roman" w:cs="Times New Roman"/>
                <w:b/>
                <w:bCs/>
                <w:color w:val="1D1D1C"/>
                <w:sz w:val="20"/>
                <w:szCs w:val="20"/>
                <w:lang w:val="ga-IE"/>
              </w:rPr>
              <w:t>Téacsanna eile:</w:t>
            </w:r>
          </w:p>
          <w:p w14:paraId="09BAFB27" w14:textId="77777777" w:rsidR="00D527C9" w:rsidRPr="00FE529C" w:rsidRDefault="00D527C9" w:rsidP="00D527C9">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An bus scoile (lch 12)</w:t>
            </w:r>
          </w:p>
          <w:p w14:paraId="6541CEB9" w14:textId="77777777" w:rsidR="00D527C9" w:rsidRPr="00FE529C" w:rsidRDefault="00D527C9" w:rsidP="00D527C9">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An Ghaeilge taobh amuigh den seomra ranga (lch 24)</w:t>
            </w:r>
          </w:p>
          <w:p w14:paraId="28A47AF5" w14:textId="77777777" w:rsidR="00D527C9" w:rsidRPr="00FE529C" w:rsidRDefault="00D527C9" w:rsidP="00D527C9">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Gaeilge24 (lch 25)</w:t>
            </w:r>
          </w:p>
          <w:p w14:paraId="490DC41F" w14:textId="77777777" w:rsidR="00D527C9" w:rsidRPr="00FE529C" w:rsidRDefault="00D527C9" w:rsidP="00D527C9">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Comórtas díospóireachta an Phiarsaigh (lch 27)</w:t>
            </w:r>
          </w:p>
          <w:p w14:paraId="3029BF2A" w14:textId="77777777" w:rsidR="00D527C9" w:rsidRPr="00FE529C" w:rsidRDefault="00D527C9" w:rsidP="00D527C9">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Suan faoin Spéir (lch 28)</w:t>
            </w:r>
          </w:p>
          <w:p w14:paraId="4C97894C" w14:textId="77777777" w:rsidR="00D527C9" w:rsidRPr="00FE529C" w:rsidRDefault="00D527C9" w:rsidP="00D527C9">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Comórtas díospóireachta do Sheachtain na Gaeilge (leabhar gníomhaíochta lch 12)</w:t>
            </w:r>
          </w:p>
          <w:p w14:paraId="23B34D45" w14:textId="6C7AF6AF" w:rsidR="00925DE1" w:rsidRPr="00FE529C" w:rsidRDefault="00D527C9" w:rsidP="00CB407C">
            <w:pPr>
              <w:pStyle w:val="ListParagraph"/>
              <w:tabs>
                <w:tab w:val="left" w:pos="0"/>
              </w:tabs>
              <w:rPr>
                <w:rFonts w:eastAsia="Times New Roman" w:cs="Times New Roman"/>
                <w:szCs w:val="20"/>
                <w:lang w:val="ga-IE"/>
              </w:rPr>
            </w:pPr>
            <w:r w:rsidRPr="00FE529C">
              <w:rPr>
                <w:rFonts w:eastAsia="NunitoSans-Regular--Identity-H" w:cs="Times New Roman"/>
                <w:color w:val="006547"/>
                <w:szCs w:val="20"/>
                <w:lang w:val="ga-IE"/>
              </w:rPr>
              <w:t xml:space="preserve">• </w:t>
            </w:r>
            <w:r w:rsidRPr="00FE529C">
              <w:rPr>
                <w:rFonts w:eastAsia="NunitoSans-Regular--Identity-H" w:cs="Times New Roman"/>
                <w:color w:val="1D1D1C"/>
                <w:szCs w:val="20"/>
                <w:lang w:val="ga-IE"/>
              </w:rPr>
              <w:t>Saol na scoile (leabhar gníomhaíochta lch 15)</w:t>
            </w:r>
          </w:p>
        </w:tc>
      </w:tr>
    </w:tbl>
    <w:p w14:paraId="3996D1EB" w14:textId="77777777" w:rsidR="00925DE1" w:rsidRPr="00FE529C" w:rsidRDefault="00925DE1" w:rsidP="00FE6BF4">
      <w:pPr>
        <w:tabs>
          <w:tab w:val="left" w:pos="2490"/>
        </w:tabs>
        <w:rPr>
          <w:lang w:val="ga-IE"/>
        </w:rPr>
      </w:pPr>
    </w:p>
    <w:p w14:paraId="69FFF07F" w14:textId="77777777" w:rsidR="00925DE1" w:rsidRPr="00FE529C" w:rsidRDefault="00925DE1" w:rsidP="00FE6BF4">
      <w:pPr>
        <w:tabs>
          <w:tab w:val="left" w:pos="2490"/>
        </w:tabs>
        <w:rPr>
          <w:lang w:val="ga-IE"/>
        </w:rPr>
      </w:pPr>
    </w:p>
    <w:p w14:paraId="1ABA26F5" w14:textId="77777777" w:rsidR="00925DE1" w:rsidRPr="00FE529C" w:rsidRDefault="00925DE1" w:rsidP="00FE6BF4">
      <w:pPr>
        <w:tabs>
          <w:tab w:val="left" w:pos="2490"/>
        </w:tabs>
        <w:rPr>
          <w:lang w:val="ga-IE"/>
        </w:rPr>
      </w:pPr>
    </w:p>
    <w:p w14:paraId="72755147" w14:textId="77777777" w:rsidR="00925DE1" w:rsidRPr="00FE529C" w:rsidRDefault="00925DE1" w:rsidP="00FE6BF4">
      <w:pPr>
        <w:tabs>
          <w:tab w:val="left" w:pos="2490"/>
        </w:tabs>
        <w:rPr>
          <w:lang w:val="ga-IE"/>
        </w:rPr>
      </w:pPr>
    </w:p>
    <w:tbl>
      <w:tblPr>
        <w:tblStyle w:val="TableGrid"/>
        <w:tblW w:w="10031" w:type="dxa"/>
        <w:tblLayout w:type="fixed"/>
        <w:tblLook w:val="04A0" w:firstRow="1" w:lastRow="0" w:firstColumn="1" w:lastColumn="0" w:noHBand="0" w:noVBand="1"/>
      </w:tblPr>
      <w:tblGrid>
        <w:gridCol w:w="10031"/>
      </w:tblGrid>
      <w:tr w:rsidR="00925DE1" w:rsidRPr="00FE529C" w14:paraId="545FF104" w14:textId="77777777" w:rsidTr="00917150">
        <w:tc>
          <w:tcPr>
            <w:tcW w:w="10031" w:type="dxa"/>
            <w:shd w:val="clear" w:color="auto" w:fill="CDD5E5"/>
          </w:tcPr>
          <w:p w14:paraId="1D85C6C1" w14:textId="77777777" w:rsidR="00925DE1" w:rsidRPr="00FE529C" w:rsidRDefault="00925DE1" w:rsidP="00917150">
            <w:pPr>
              <w:pStyle w:val="TableParagraph"/>
              <w:spacing w:before="20" w:after="20"/>
              <w:ind w:right="44"/>
              <w:jc w:val="center"/>
              <w:rPr>
                <w:rFonts w:ascii="Times New Roman" w:eastAsia="Times New Roman" w:hAnsi="Times New Roman" w:cs="Times New Roman"/>
                <w:sz w:val="26"/>
                <w:szCs w:val="26"/>
                <w:lang w:val="ga-IE"/>
              </w:rPr>
            </w:pPr>
            <w:r w:rsidRPr="00FE529C">
              <w:rPr>
                <w:rFonts w:ascii="Times New Roman" w:hAnsi="Times New Roman" w:cs="Times New Roman"/>
                <w:b/>
                <w:color w:val="000000" w:themeColor="text1"/>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br w:type="page"/>
            </w:r>
            <w:r w:rsidRPr="00FE529C">
              <w:rPr>
                <w:rFonts w:ascii="Times New Roman" w:hAnsi="Times New Roman"/>
                <w:b/>
                <w:color w:val="231F20"/>
                <w:spacing w:val="-4"/>
                <w:sz w:val="26"/>
                <w:lang w:val="ga-IE"/>
              </w:rPr>
              <w:t>Té</w:t>
            </w:r>
            <w:r w:rsidRPr="00FE529C">
              <w:rPr>
                <w:rFonts w:ascii="Times New Roman" w:hAnsi="Times New Roman"/>
                <w:b/>
                <w:color w:val="231F20"/>
                <w:spacing w:val="-3"/>
                <w:sz w:val="26"/>
                <w:lang w:val="ga-IE"/>
              </w:rPr>
              <w:t>acsa</w:t>
            </w:r>
            <w:r w:rsidRPr="00FE529C">
              <w:rPr>
                <w:rFonts w:ascii="Times New Roman" w:hAnsi="Times New Roman"/>
                <w:b/>
                <w:color w:val="231F20"/>
                <w:spacing w:val="-4"/>
                <w:sz w:val="26"/>
                <w:lang w:val="ga-IE"/>
              </w:rPr>
              <w:t>nna</w:t>
            </w:r>
            <w:r w:rsidRPr="00FE529C">
              <w:rPr>
                <w:rFonts w:ascii="Times New Roman" w:hAnsi="Times New Roman"/>
                <w:b/>
                <w:color w:val="231F20"/>
                <w:spacing w:val="2"/>
                <w:sz w:val="26"/>
                <w:lang w:val="ga-IE"/>
              </w:rPr>
              <w:t xml:space="preserve"> </w:t>
            </w:r>
            <w:r w:rsidRPr="00FE529C">
              <w:rPr>
                <w:rFonts w:ascii="Times New Roman" w:hAnsi="Times New Roman"/>
                <w:b/>
                <w:color w:val="231F20"/>
                <w:spacing w:val="-2"/>
                <w:sz w:val="26"/>
                <w:lang w:val="ga-IE"/>
              </w:rPr>
              <w:t>litr</w:t>
            </w:r>
            <w:r w:rsidRPr="00FE529C">
              <w:rPr>
                <w:rFonts w:ascii="Times New Roman" w:hAnsi="Times New Roman"/>
                <w:b/>
                <w:color w:val="231F20"/>
                <w:spacing w:val="-1"/>
                <w:sz w:val="26"/>
                <w:lang w:val="ga-IE"/>
              </w:rPr>
              <w:t>íochta (</w:t>
            </w:r>
            <w:r w:rsidRPr="00FE529C">
              <w:rPr>
                <w:rFonts w:ascii="Times New Roman" w:hAnsi="Times New Roman"/>
                <w:b/>
                <w:i/>
                <w:color w:val="231F20"/>
                <w:spacing w:val="-1"/>
                <w:sz w:val="26"/>
                <w:lang w:val="ga-IE"/>
              </w:rPr>
              <w:t>ar lean</w:t>
            </w:r>
            <w:r w:rsidRPr="00FE529C">
              <w:rPr>
                <w:rFonts w:ascii="Times New Roman" w:hAnsi="Times New Roman"/>
                <w:b/>
                <w:color w:val="231F20"/>
                <w:spacing w:val="-1"/>
                <w:sz w:val="26"/>
                <w:lang w:val="ga-IE"/>
              </w:rPr>
              <w:t>)</w:t>
            </w:r>
          </w:p>
          <w:p w14:paraId="30269CF3" w14:textId="77777777" w:rsidR="00925DE1" w:rsidRPr="00FE529C" w:rsidRDefault="00925DE1" w:rsidP="00917150">
            <w:pPr>
              <w:spacing w:before="20" w:after="20"/>
              <w:jc w:val="center"/>
              <w:rPr>
                <w:rFonts w:ascii="Times New Roman" w:hAnsi="Times New Roman" w:cs="Times New Roman"/>
                <w:b/>
                <w:color w:val="000000" w:themeColor="text1"/>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29C">
              <w:rPr>
                <w:rFonts w:ascii="Times New Roman" w:hAnsi="Times New Roman"/>
                <w:b/>
                <w:color w:val="231F20"/>
                <w:spacing w:val="-1"/>
                <w:sz w:val="23"/>
                <w:lang w:val="ga-IE"/>
              </w:rPr>
              <w:t>Réamhrogha</w:t>
            </w:r>
            <w:r w:rsidRPr="00FE529C">
              <w:rPr>
                <w:rFonts w:ascii="Times New Roman" w:hAnsi="Times New Roman"/>
                <w:b/>
                <w:color w:val="231F20"/>
                <w:spacing w:val="11"/>
                <w:sz w:val="23"/>
                <w:lang w:val="ga-IE"/>
              </w:rPr>
              <w:t xml:space="preserve"> </w:t>
            </w:r>
            <w:r w:rsidRPr="00FE529C">
              <w:rPr>
                <w:rFonts w:ascii="Times New Roman" w:hAnsi="Times New Roman"/>
                <w:b/>
                <w:color w:val="231F20"/>
                <w:sz w:val="23"/>
                <w:lang w:val="ga-IE"/>
              </w:rPr>
              <w:t>na</w:t>
            </w:r>
            <w:r w:rsidRPr="00FE529C">
              <w:rPr>
                <w:rFonts w:ascii="Times New Roman" w:hAnsi="Times New Roman"/>
                <w:b/>
                <w:color w:val="231F20"/>
                <w:spacing w:val="12"/>
                <w:sz w:val="23"/>
                <w:lang w:val="ga-IE"/>
              </w:rPr>
              <w:t xml:space="preserve"> </w:t>
            </w:r>
            <w:r w:rsidRPr="00FE529C">
              <w:rPr>
                <w:rFonts w:ascii="Times New Roman" w:hAnsi="Times New Roman"/>
                <w:b/>
                <w:color w:val="231F20"/>
                <w:spacing w:val="-2"/>
                <w:sz w:val="23"/>
                <w:lang w:val="ga-IE"/>
              </w:rPr>
              <w:t>ro</w:t>
            </w:r>
            <w:r w:rsidRPr="00FE529C">
              <w:rPr>
                <w:rFonts w:ascii="Times New Roman" w:hAnsi="Times New Roman"/>
                <w:b/>
                <w:color w:val="231F20"/>
                <w:spacing w:val="-1"/>
                <w:sz w:val="23"/>
                <w:lang w:val="ga-IE"/>
              </w:rPr>
              <w:t>inne</w:t>
            </w:r>
            <w:r w:rsidRPr="00FE529C">
              <w:rPr>
                <w:rFonts w:ascii="Times New Roman" w:hAnsi="Times New Roman"/>
                <w:b/>
                <w:color w:val="231F20"/>
                <w:spacing w:val="12"/>
                <w:sz w:val="23"/>
                <w:lang w:val="ga-IE"/>
              </w:rPr>
              <w:t xml:space="preserve"> </w:t>
            </w:r>
            <w:r w:rsidRPr="00FE529C">
              <w:rPr>
                <w:rFonts w:ascii="Times New Roman" w:hAnsi="Times New Roman"/>
                <w:b/>
                <w:color w:val="231F20"/>
                <w:sz w:val="23"/>
                <w:lang w:val="ga-IE"/>
              </w:rPr>
              <w:t xml:space="preserve">Gaeilge </w:t>
            </w:r>
          </w:p>
        </w:tc>
      </w:tr>
      <w:tr w:rsidR="00925DE1" w:rsidRPr="00FE529C" w14:paraId="511D311E" w14:textId="77777777" w:rsidTr="00917150">
        <w:tc>
          <w:tcPr>
            <w:tcW w:w="10031" w:type="dxa"/>
            <w:shd w:val="clear" w:color="auto" w:fill="CDD5E5"/>
          </w:tcPr>
          <w:p w14:paraId="7FADFF04" w14:textId="77777777" w:rsidR="00925DE1" w:rsidRPr="00FE529C" w:rsidRDefault="00925DE1" w:rsidP="00917150">
            <w:pPr>
              <w:pStyle w:val="TableParagraph"/>
              <w:spacing w:before="20" w:after="20"/>
              <w:ind w:right="44"/>
              <w:jc w:val="center"/>
              <w:rPr>
                <w:rFonts w:ascii="Times New Roman" w:hAnsi="Times New Roman" w:cs="Times New Roman"/>
                <w:b/>
                <w:color w:val="000000" w:themeColor="text1"/>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29C">
              <w:rPr>
                <w:rFonts w:ascii="Times New Roman" w:hAnsi="Times New Roman"/>
                <w:b/>
                <w:color w:val="231F20"/>
                <w:spacing w:val="-3"/>
                <w:sz w:val="20"/>
                <w:lang w:val="ga-IE"/>
              </w:rPr>
              <w:t>Té</w:t>
            </w:r>
            <w:r w:rsidRPr="00FE529C">
              <w:rPr>
                <w:rFonts w:ascii="Times New Roman" w:hAnsi="Times New Roman"/>
                <w:b/>
                <w:color w:val="231F20"/>
                <w:spacing w:val="-2"/>
                <w:sz w:val="20"/>
                <w:lang w:val="ga-IE"/>
              </w:rPr>
              <w:t>acsa</w:t>
            </w:r>
            <w:r w:rsidRPr="00FE529C">
              <w:rPr>
                <w:rFonts w:ascii="Times New Roman" w:hAnsi="Times New Roman"/>
                <w:b/>
                <w:color w:val="231F20"/>
                <w:spacing w:val="-3"/>
                <w:sz w:val="20"/>
                <w:lang w:val="ga-IE"/>
              </w:rPr>
              <w:t>nna</w:t>
            </w:r>
            <w:r w:rsidRPr="00FE529C">
              <w:rPr>
                <w:rFonts w:ascii="Times New Roman" w:hAnsi="Times New Roman"/>
                <w:b/>
                <w:color w:val="231F20"/>
                <w:spacing w:val="16"/>
                <w:sz w:val="20"/>
                <w:lang w:val="ga-IE"/>
              </w:rPr>
              <w:t xml:space="preserve"> </w:t>
            </w:r>
            <w:r w:rsidRPr="00FE529C">
              <w:rPr>
                <w:rFonts w:ascii="Times New Roman" w:hAnsi="Times New Roman"/>
                <w:b/>
                <w:color w:val="231F20"/>
                <w:spacing w:val="-1"/>
                <w:sz w:val="20"/>
                <w:lang w:val="ga-IE"/>
              </w:rPr>
              <w:t>tacúla/a</w:t>
            </w:r>
            <w:r w:rsidRPr="00FE529C">
              <w:rPr>
                <w:rFonts w:ascii="Times New Roman" w:hAnsi="Times New Roman"/>
                <w:b/>
                <w:color w:val="231F20"/>
                <w:spacing w:val="-2"/>
                <w:sz w:val="20"/>
                <w:lang w:val="ga-IE"/>
              </w:rPr>
              <w:t>cm</w:t>
            </w:r>
            <w:r w:rsidRPr="00FE529C">
              <w:rPr>
                <w:rFonts w:ascii="Times New Roman" w:hAnsi="Times New Roman"/>
                <w:b/>
                <w:color w:val="231F20"/>
                <w:spacing w:val="-1"/>
                <w:sz w:val="20"/>
                <w:lang w:val="ga-IE"/>
              </w:rPr>
              <w:t>ha</w:t>
            </w:r>
            <w:r w:rsidRPr="00FE529C">
              <w:rPr>
                <w:rFonts w:ascii="Times New Roman" w:hAnsi="Times New Roman"/>
                <w:b/>
                <w:color w:val="231F20"/>
                <w:spacing w:val="-2"/>
                <w:sz w:val="20"/>
                <w:lang w:val="ga-IE"/>
              </w:rPr>
              <w:t>inní</w:t>
            </w:r>
            <w:r w:rsidRPr="00FE529C">
              <w:rPr>
                <w:rFonts w:ascii="Times New Roman" w:hAnsi="Times New Roman"/>
                <w:b/>
                <w:color w:val="231F20"/>
                <w:spacing w:val="17"/>
                <w:sz w:val="20"/>
                <w:lang w:val="ga-IE"/>
              </w:rPr>
              <w:t xml:space="preserve"> </w:t>
            </w:r>
            <w:r w:rsidRPr="00FE529C">
              <w:rPr>
                <w:rFonts w:ascii="Times New Roman" w:hAnsi="Times New Roman"/>
                <w:b/>
                <w:color w:val="231F20"/>
                <w:spacing w:val="-2"/>
                <w:sz w:val="20"/>
                <w:lang w:val="ga-IE"/>
              </w:rPr>
              <w:t>br</w:t>
            </w:r>
            <w:r w:rsidRPr="00FE529C">
              <w:rPr>
                <w:rFonts w:ascii="Times New Roman" w:hAnsi="Times New Roman"/>
                <w:b/>
                <w:color w:val="231F20"/>
                <w:spacing w:val="-1"/>
                <w:sz w:val="20"/>
                <w:lang w:val="ga-IE"/>
              </w:rPr>
              <w:t>eise (</w:t>
            </w:r>
            <w:r w:rsidRPr="00FE529C">
              <w:rPr>
                <w:rFonts w:ascii="Times New Roman" w:hAnsi="Times New Roman"/>
                <w:b/>
                <w:i/>
                <w:color w:val="231F20"/>
                <w:spacing w:val="-1"/>
                <w:sz w:val="20"/>
                <w:lang w:val="ga-IE"/>
              </w:rPr>
              <w:t>ar lean</w:t>
            </w:r>
            <w:r w:rsidRPr="00FE529C">
              <w:rPr>
                <w:rFonts w:ascii="Times New Roman" w:hAnsi="Times New Roman"/>
                <w:b/>
                <w:color w:val="231F20"/>
                <w:spacing w:val="-1"/>
                <w:sz w:val="20"/>
                <w:lang w:val="ga-IE"/>
              </w:rPr>
              <w:t>)</w:t>
            </w:r>
          </w:p>
        </w:tc>
      </w:tr>
      <w:tr w:rsidR="00925DE1" w:rsidRPr="00FE529C" w14:paraId="4D2160FE" w14:textId="77777777" w:rsidTr="00CB407C">
        <w:trPr>
          <w:trHeight w:val="4136"/>
        </w:trPr>
        <w:tc>
          <w:tcPr>
            <w:tcW w:w="10031" w:type="dxa"/>
            <w:shd w:val="clear" w:color="auto" w:fill="F5F6F9"/>
          </w:tcPr>
          <w:p w14:paraId="67F21EB1" w14:textId="77777777" w:rsidR="00925DE1" w:rsidRPr="00FE529C" w:rsidRDefault="00925DE1" w:rsidP="00917150">
            <w:pPr>
              <w:spacing w:before="40" w:after="160"/>
              <w:ind w:left="720" w:right="5936" w:hanging="720"/>
              <w:rPr>
                <w:rFonts w:ascii="Times New Roman" w:eastAsia="Times New Roman" w:hAnsi="Times New Roman" w:cs="Times New Roman"/>
                <w:sz w:val="20"/>
                <w:szCs w:val="20"/>
                <w:lang w:val="ga-IE"/>
              </w:rPr>
            </w:pPr>
            <w:r w:rsidRPr="00FE529C">
              <w:rPr>
                <w:rFonts w:ascii="Times New Roman" w:hAnsi="Times New Roman"/>
                <w:b/>
                <w:color w:val="231F20"/>
                <w:sz w:val="20"/>
                <w:lang w:val="ga-IE"/>
              </w:rPr>
              <w:t>Acmhainní</w:t>
            </w:r>
            <w:r w:rsidRPr="00FE529C">
              <w:rPr>
                <w:rFonts w:ascii="Times New Roman" w:hAnsi="Times New Roman"/>
                <w:b/>
                <w:color w:val="231F20"/>
                <w:spacing w:val="-8"/>
                <w:sz w:val="20"/>
                <w:lang w:val="ga-IE"/>
              </w:rPr>
              <w:t xml:space="preserve"> </w:t>
            </w:r>
            <w:r w:rsidRPr="00FE529C">
              <w:rPr>
                <w:rFonts w:ascii="Times New Roman" w:hAnsi="Times New Roman"/>
                <w:b/>
                <w:color w:val="231F20"/>
                <w:sz w:val="20"/>
                <w:lang w:val="ga-IE"/>
              </w:rPr>
              <w:t>digiteacha:</w:t>
            </w:r>
          </w:p>
          <w:p w14:paraId="2CBDEF29" w14:textId="09705A9C" w:rsidR="00CB407C" w:rsidRPr="00FE529C" w:rsidRDefault="00CB407C" w:rsidP="00CB407C">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lang w:val="ga-IE"/>
              </w:rPr>
              <w:t xml:space="preserve">• </w:t>
            </w:r>
            <w:r w:rsidR="00925DE1" w:rsidRPr="00FE529C">
              <w:rPr>
                <w:noProof/>
                <w:lang w:val="ga-IE" w:eastAsia="en-IE"/>
              </w:rPr>
              <mc:AlternateContent>
                <mc:Choice Requires="wpg">
                  <w:drawing>
                    <wp:anchor distT="0" distB="0" distL="114300" distR="114300" simplePos="0" relativeHeight="251667456" behindDoc="0" locked="0" layoutInCell="1" allowOverlap="1" wp14:anchorId="49312D3A" wp14:editId="7EA0F883">
                      <wp:simplePos x="0" y="0"/>
                      <wp:positionH relativeFrom="column">
                        <wp:posOffset>0</wp:posOffset>
                      </wp:positionH>
                      <wp:positionV relativeFrom="paragraph">
                        <wp:posOffset>-250190</wp:posOffset>
                      </wp:positionV>
                      <wp:extent cx="219075" cy="219075"/>
                      <wp:effectExtent l="0" t="0" r="9525" b="9525"/>
                      <wp:wrapSquare wrapText="bothSides"/>
                      <wp:docPr id="206" name="Group 206"/>
                      <wp:cNvGraphicFramePr/>
                      <a:graphic xmlns:a="http://schemas.openxmlformats.org/drawingml/2006/main">
                        <a:graphicData uri="http://schemas.microsoft.com/office/word/2010/wordprocessingGroup">
                          <wpg:wgp>
                            <wpg:cNvGrpSpPr/>
                            <wpg:grpSpPr>
                              <a:xfrm>
                                <a:off x="0" y="0"/>
                                <a:ext cx="219075" cy="219075"/>
                                <a:chOff x="0" y="6350"/>
                                <a:chExt cx="219075" cy="219075"/>
                              </a:xfrm>
                            </wpg:grpSpPr>
                            <wpg:grpSp>
                              <wpg:cNvPr id="207" name="Group 207"/>
                              <wpg:cNvGrpSpPr/>
                              <wpg:grpSpPr>
                                <a:xfrm>
                                  <a:off x="0" y="6350"/>
                                  <a:ext cx="219075" cy="219075"/>
                                  <a:chOff x="0" y="6350"/>
                                  <a:chExt cx="219075" cy="219075"/>
                                </a:xfrm>
                              </wpg:grpSpPr>
                              <wps:wsp>
                                <wps:cNvPr id="208" name="Freeform 154"/>
                                <wps:cNvSpPr>
                                  <a:spLocks/>
                                </wps:cNvSpPr>
                                <wps:spPr bwMode="auto">
                                  <a:xfrm>
                                    <a:off x="0" y="6350"/>
                                    <a:ext cx="219075" cy="219075"/>
                                  </a:xfrm>
                                  <a:custGeom>
                                    <a:avLst/>
                                    <a:gdLst>
                                      <a:gd name="T0" fmla="+- 0 2064 1902"/>
                                      <a:gd name="T1" fmla="*/ T0 w 345"/>
                                      <a:gd name="T2" fmla="+- 0 3608 3608"/>
                                      <a:gd name="T3" fmla="*/ 3608 h 345"/>
                                      <a:gd name="T4" fmla="+- 0 2000 1902"/>
                                      <a:gd name="T5" fmla="*/ T4 w 345"/>
                                      <a:gd name="T6" fmla="+- 0 3624 3608"/>
                                      <a:gd name="T7" fmla="*/ 3624 h 345"/>
                                      <a:gd name="T8" fmla="+- 0 1949 1902"/>
                                      <a:gd name="T9" fmla="*/ T8 w 345"/>
                                      <a:gd name="T10" fmla="+- 0 3662 3608"/>
                                      <a:gd name="T11" fmla="*/ 3662 h 345"/>
                                      <a:gd name="T12" fmla="+- 0 1914 1902"/>
                                      <a:gd name="T13" fmla="*/ T12 w 345"/>
                                      <a:gd name="T14" fmla="+- 0 3718 3608"/>
                                      <a:gd name="T15" fmla="*/ 3718 h 345"/>
                                      <a:gd name="T16" fmla="+- 0 1902 1902"/>
                                      <a:gd name="T17" fmla="*/ T16 w 345"/>
                                      <a:gd name="T18" fmla="+- 0 3787 3608"/>
                                      <a:gd name="T19" fmla="*/ 3787 h 345"/>
                                      <a:gd name="T20" fmla="+- 0 1904 1902"/>
                                      <a:gd name="T21" fmla="*/ T20 w 345"/>
                                      <a:gd name="T22" fmla="+- 0 3810 3608"/>
                                      <a:gd name="T23" fmla="*/ 3810 h 345"/>
                                      <a:gd name="T24" fmla="+- 0 1928 1902"/>
                                      <a:gd name="T25" fmla="*/ T24 w 345"/>
                                      <a:gd name="T26" fmla="+- 0 3871 3608"/>
                                      <a:gd name="T27" fmla="*/ 3871 h 345"/>
                                      <a:gd name="T28" fmla="+- 0 1972 1902"/>
                                      <a:gd name="T29" fmla="*/ T28 w 345"/>
                                      <a:gd name="T30" fmla="+- 0 3918 3608"/>
                                      <a:gd name="T31" fmla="*/ 3918 h 345"/>
                                      <a:gd name="T32" fmla="+- 0 2032 1902"/>
                                      <a:gd name="T33" fmla="*/ T32 w 345"/>
                                      <a:gd name="T34" fmla="+- 0 3946 3608"/>
                                      <a:gd name="T35" fmla="*/ 3946 h 345"/>
                                      <a:gd name="T36" fmla="+- 0 2078 1902"/>
                                      <a:gd name="T37" fmla="*/ T36 w 345"/>
                                      <a:gd name="T38" fmla="+- 0 3952 3608"/>
                                      <a:gd name="T39" fmla="*/ 3952 h 345"/>
                                      <a:gd name="T40" fmla="+- 0 2101 1902"/>
                                      <a:gd name="T41" fmla="*/ T40 w 345"/>
                                      <a:gd name="T42" fmla="+- 0 3950 3608"/>
                                      <a:gd name="T43" fmla="*/ 3950 h 345"/>
                                      <a:gd name="T44" fmla="+- 0 2163 1902"/>
                                      <a:gd name="T45" fmla="*/ T44 w 345"/>
                                      <a:gd name="T46" fmla="+- 0 3927 3608"/>
                                      <a:gd name="T47" fmla="*/ 3927 h 345"/>
                                      <a:gd name="T48" fmla="+- 0 2211 1902"/>
                                      <a:gd name="T49" fmla="*/ T48 w 345"/>
                                      <a:gd name="T50" fmla="+- 0 3884 3608"/>
                                      <a:gd name="T51" fmla="*/ 3884 h 345"/>
                                      <a:gd name="T52" fmla="+- 0 2240 1902"/>
                                      <a:gd name="T53" fmla="*/ T52 w 345"/>
                                      <a:gd name="T54" fmla="+- 0 3825 3608"/>
                                      <a:gd name="T55" fmla="*/ 3825 h 345"/>
                                      <a:gd name="T56" fmla="+- 0 2246 1902"/>
                                      <a:gd name="T57" fmla="*/ T56 w 345"/>
                                      <a:gd name="T58" fmla="+- 0 3780 3608"/>
                                      <a:gd name="T59" fmla="*/ 3780 h 345"/>
                                      <a:gd name="T60" fmla="+- 0 2246 1902"/>
                                      <a:gd name="T61" fmla="*/ T60 w 345"/>
                                      <a:gd name="T62" fmla="+- 0 3767 3608"/>
                                      <a:gd name="T63" fmla="*/ 3767 h 345"/>
                                      <a:gd name="T64" fmla="+- 0 2229 1902"/>
                                      <a:gd name="T65" fmla="*/ T64 w 345"/>
                                      <a:gd name="T66" fmla="+- 0 3705 3608"/>
                                      <a:gd name="T67" fmla="*/ 3705 h 345"/>
                                      <a:gd name="T68" fmla="+- 0 2190 1902"/>
                                      <a:gd name="T69" fmla="*/ T68 w 345"/>
                                      <a:gd name="T70" fmla="+- 0 3654 3608"/>
                                      <a:gd name="T71" fmla="*/ 3654 h 345"/>
                                      <a:gd name="T72" fmla="+- 0 2134 1902"/>
                                      <a:gd name="T73" fmla="*/ T72 w 345"/>
                                      <a:gd name="T74" fmla="+- 0 3620 3608"/>
                                      <a:gd name="T75" fmla="*/ 3620 h 345"/>
                                      <a:gd name="T76" fmla="+- 0 2064 1902"/>
                                      <a:gd name="T77" fmla="*/ T76 w 345"/>
                                      <a:gd name="T78" fmla="+- 0 3608 3608"/>
                                      <a:gd name="T79" fmla="*/ 3608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5" h="345">
                                        <a:moveTo>
                                          <a:pt x="162" y="0"/>
                                        </a:moveTo>
                                        <a:lnTo>
                                          <a:pt x="98" y="16"/>
                                        </a:lnTo>
                                        <a:lnTo>
                                          <a:pt x="47" y="54"/>
                                        </a:lnTo>
                                        <a:lnTo>
                                          <a:pt x="12" y="110"/>
                                        </a:lnTo>
                                        <a:lnTo>
                                          <a:pt x="0" y="179"/>
                                        </a:lnTo>
                                        <a:lnTo>
                                          <a:pt x="2" y="202"/>
                                        </a:lnTo>
                                        <a:lnTo>
                                          <a:pt x="26" y="263"/>
                                        </a:lnTo>
                                        <a:lnTo>
                                          <a:pt x="70" y="310"/>
                                        </a:lnTo>
                                        <a:lnTo>
                                          <a:pt x="130" y="338"/>
                                        </a:lnTo>
                                        <a:lnTo>
                                          <a:pt x="176" y="344"/>
                                        </a:lnTo>
                                        <a:lnTo>
                                          <a:pt x="199" y="342"/>
                                        </a:lnTo>
                                        <a:lnTo>
                                          <a:pt x="261" y="319"/>
                                        </a:lnTo>
                                        <a:lnTo>
                                          <a:pt x="309" y="276"/>
                                        </a:lnTo>
                                        <a:lnTo>
                                          <a:pt x="338" y="217"/>
                                        </a:lnTo>
                                        <a:lnTo>
                                          <a:pt x="344" y="172"/>
                                        </a:lnTo>
                                        <a:lnTo>
                                          <a:pt x="344" y="159"/>
                                        </a:lnTo>
                                        <a:lnTo>
                                          <a:pt x="327" y="97"/>
                                        </a:lnTo>
                                        <a:lnTo>
                                          <a:pt x="288" y="46"/>
                                        </a:lnTo>
                                        <a:lnTo>
                                          <a:pt x="232" y="12"/>
                                        </a:lnTo>
                                        <a:lnTo>
                                          <a:pt x="162" y="0"/>
                                        </a:lnTo>
                                        <a:close/>
                                      </a:path>
                                    </a:pathLst>
                                  </a:custGeom>
                                  <a:solidFill>
                                    <a:srgbClr val="6B2B7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209" name="Group 155"/>
                                <wpg:cNvGrpSpPr>
                                  <a:grpSpLocks/>
                                </wpg:cNvGrpSpPr>
                                <wpg:grpSpPr bwMode="auto">
                                  <a:xfrm>
                                    <a:off x="53340" y="53340"/>
                                    <a:ext cx="114300" cy="118745"/>
                                    <a:chOff x="1984" y="3694"/>
                                    <a:chExt cx="180" cy="187"/>
                                  </a:xfrm>
                                </wpg:grpSpPr>
                                <wps:wsp>
                                  <wps:cNvPr id="210" name="Freeform 156"/>
                                  <wps:cNvSpPr>
                                    <a:spLocks/>
                                  </wps:cNvSpPr>
                                  <wps:spPr bwMode="auto">
                                    <a:xfrm>
                                      <a:off x="1984" y="3694"/>
                                      <a:ext cx="180" cy="187"/>
                                    </a:xfrm>
                                    <a:custGeom>
                                      <a:avLst/>
                                      <a:gdLst>
                                        <a:gd name="T0" fmla="+- 0 2161 1984"/>
                                        <a:gd name="T1" fmla="*/ T0 w 180"/>
                                        <a:gd name="T2" fmla="+- 0 3694 3694"/>
                                        <a:gd name="T3" fmla="*/ 3694 h 187"/>
                                        <a:gd name="T4" fmla="+- 0 1986 1984"/>
                                        <a:gd name="T5" fmla="*/ T4 w 180"/>
                                        <a:gd name="T6" fmla="+- 0 3694 3694"/>
                                        <a:gd name="T7" fmla="*/ 3694 h 187"/>
                                        <a:gd name="T8" fmla="+- 0 1984 1984"/>
                                        <a:gd name="T9" fmla="*/ T8 w 180"/>
                                        <a:gd name="T10" fmla="+- 0 3696 3694"/>
                                        <a:gd name="T11" fmla="*/ 3696 h 187"/>
                                        <a:gd name="T12" fmla="+- 0 1984 1984"/>
                                        <a:gd name="T13" fmla="*/ T12 w 180"/>
                                        <a:gd name="T14" fmla="+- 0 3838 3694"/>
                                        <a:gd name="T15" fmla="*/ 3838 h 187"/>
                                        <a:gd name="T16" fmla="+- 0 1986 1984"/>
                                        <a:gd name="T17" fmla="*/ T16 w 180"/>
                                        <a:gd name="T18" fmla="+- 0 3841 3694"/>
                                        <a:gd name="T19" fmla="*/ 3841 h 187"/>
                                        <a:gd name="T20" fmla="+- 0 2161 1984"/>
                                        <a:gd name="T21" fmla="*/ T20 w 180"/>
                                        <a:gd name="T22" fmla="+- 0 3841 3694"/>
                                        <a:gd name="T23" fmla="*/ 3841 h 187"/>
                                        <a:gd name="T24" fmla="+- 0 2163 1984"/>
                                        <a:gd name="T25" fmla="*/ T24 w 180"/>
                                        <a:gd name="T26" fmla="+- 0 3838 3694"/>
                                        <a:gd name="T27" fmla="*/ 3838 h 187"/>
                                        <a:gd name="T28" fmla="+- 0 2163 1984"/>
                                        <a:gd name="T29" fmla="*/ T28 w 180"/>
                                        <a:gd name="T30" fmla="+- 0 3817 3694"/>
                                        <a:gd name="T31" fmla="*/ 3817 h 187"/>
                                        <a:gd name="T32" fmla="+- 0 1998 1984"/>
                                        <a:gd name="T33" fmla="*/ T32 w 180"/>
                                        <a:gd name="T34" fmla="+- 0 3817 3694"/>
                                        <a:gd name="T35" fmla="*/ 3817 h 187"/>
                                        <a:gd name="T36" fmla="+- 0 1996 1984"/>
                                        <a:gd name="T37" fmla="*/ T36 w 180"/>
                                        <a:gd name="T38" fmla="+- 0 3816 3694"/>
                                        <a:gd name="T39" fmla="*/ 3816 h 187"/>
                                        <a:gd name="T40" fmla="+- 0 1996 1984"/>
                                        <a:gd name="T41" fmla="*/ T40 w 180"/>
                                        <a:gd name="T42" fmla="+- 0 3711 3694"/>
                                        <a:gd name="T43" fmla="*/ 3711 h 187"/>
                                        <a:gd name="T44" fmla="+- 0 1998 1984"/>
                                        <a:gd name="T45" fmla="*/ T44 w 180"/>
                                        <a:gd name="T46" fmla="+- 0 3709 3694"/>
                                        <a:gd name="T47" fmla="*/ 3709 h 187"/>
                                        <a:gd name="T48" fmla="+- 0 2163 1984"/>
                                        <a:gd name="T49" fmla="*/ T48 w 180"/>
                                        <a:gd name="T50" fmla="+- 0 3709 3694"/>
                                        <a:gd name="T51" fmla="*/ 3709 h 187"/>
                                        <a:gd name="T52" fmla="+- 0 2163 1984"/>
                                        <a:gd name="T53" fmla="*/ T52 w 180"/>
                                        <a:gd name="T54" fmla="+- 0 3696 3694"/>
                                        <a:gd name="T55" fmla="*/ 3696 h 187"/>
                                        <a:gd name="T56" fmla="+- 0 2161 1984"/>
                                        <a:gd name="T57" fmla="*/ T56 w 180"/>
                                        <a:gd name="T58" fmla="+- 0 3694 3694"/>
                                        <a:gd name="T59" fmla="*/ 3694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0" h="187">
                                          <a:moveTo>
                                            <a:pt x="177" y="0"/>
                                          </a:moveTo>
                                          <a:lnTo>
                                            <a:pt x="2" y="0"/>
                                          </a:lnTo>
                                          <a:lnTo>
                                            <a:pt x="0" y="2"/>
                                          </a:lnTo>
                                          <a:lnTo>
                                            <a:pt x="0" y="144"/>
                                          </a:lnTo>
                                          <a:lnTo>
                                            <a:pt x="2" y="147"/>
                                          </a:lnTo>
                                          <a:lnTo>
                                            <a:pt x="177" y="147"/>
                                          </a:lnTo>
                                          <a:lnTo>
                                            <a:pt x="179" y="144"/>
                                          </a:lnTo>
                                          <a:lnTo>
                                            <a:pt x="179" y="123"/>
                                          </a:lnTo>
                                          <a:lnTo>
                                            <a:pt x="14" y="123"/>
                                          </a:lnTo>
                                          <a:lnTo>
                                            <a:pt x="12" y="122"/>
                                          </a:lnTo>
                                          <a:lnTo>
                                            <a:pt x="12" y="17"/>
                                          </a:lnTo>
                                          <a:lnTo>
                                            <a:pt x="14" y="15"/>
                                          </a:lnTo>
                                          <a:lnTo>
                                            <a:pt x="179" y="15"/>
                                          </a:lnTo>
                                          <a:lnTo>
                                            <a:pt x="179" y="2"/>
                                          </a:lnTo>
                                          <a:lnTo>
                                            <a:pt x="177" y="0"/>
                                          </a:lnTo>
                                          <a:close/>
                                        </a:path>
                                      </a:pathLst>
                                    </a:cu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1" name="Freeform 157"/>
                                  <wps:cNvSpPr>
                                    <a:spLocks/>
                                  </wps:cNvSpPr>
                                  <wps:spPr bwMode="auto">
                                    <a:xfrm>
                                      <a:off x="1984" y="3694"/>
                                      <a:ext cx="180" cy="187"/>
                                    </a:xfrm>
                                    <a:custGeom>
                                      <a:avLst/>
                                      <a:gdLst>
                                        <a:gd name="T0" fmla="+- 0 2163 1984"/>
                                        <a:gd name="T1" fmla="*/ T0 w 180"/>
                                        <a:gd name="T2" fmla="+- 0 3709 3694"/>
                                        <a:gd name="T3" fmla="*/ 3709 h 187"/>
                                        <a:gd name="T4" fmla="+- 0 2149 1984"/>
                                        <a:gd name="T5" fmla="*/ T4 w 180"/>
                                        <a:gd name="T6" fmla="+- 0 3709 3694"/>
                                        <a:gd name="T7" fmla="*/ 3709 h 187"/>
                                        <a:gd name="T8" fmla="+- 0 2150 1984"/>
                                        <a:gd name="T9" fmla="*/ T8 w 180"/>
                                        <a:gd name="T10" fmla="+- 0 3711 3694"/>
                                        <a:gd name="T11" fmla="*/ 3711 h 187"/>
                                        <a:gd name="T12" fmla="+- 0 2150 1984"/>
                                        <a:gd name="T13" fmla="*/ T12 w 180"/>
                                        <a:gd name="T14" fmla="+- 0 3816 3694"/>
                                        <a:gd name="T15" fmla="*/ 3816 h 187"/>
                                        <a:gd name="T16" fmla="+- 0 2149 1984"/>
                                        <a:gd name="T17" fmla="*/ T16 w 180"/>
                                        <a:gd name="T18" fmla="+- 0 3817 3694"/>
                                        <a:gd name="T19" fmla="*/ 3817 h 187"/>
                                        <a:gd name="T20" fmla="+- 0 2163 1984"/>
                                        <a:gd name="T21" fmla="*/ T20 w 180"/>
                                        <a:gd name="T22" fmla="+- 0 3817 3694"/>
                                        <a:gd name="T23" fmla="*/ 3817 h 187"/>
                                        <a:gd name="T24" fmla="+- 0 2163 1984"/>
                                        <a:gd name="T25" fmla="*/ T24 w 180"/>
                                        <a:gd name="T26" fmla="+- 0 3709 3694"/>
                                        <a:gd name="T27" fmla="*/ 3709 h 187"/>
                                      </a:gdLst>
                                      <a:ahLst/>
                                      <a:cxnLst>
                                        <a:cxn ang="0">
                                          <a:pos x="T1" y="T3"/>
                                        </a:cxn>
                                        <a:cxn ang="0">
                                          <a:pos x="T5" y="T7"/>
                                        </a:cxn>
                                        <a:cxn ang="0">
                                          <a:pos x="T9" y="T11"/>
                                        </a:cxn>
                                        <a:cxn ang="0">
                                          <a:pos x="T13" y="T15"/>
                                        </a:cxn>
                                        <a:cxn ang="0">
                                          <a:pos x="T17" y="T19"/>
                                        </a:cxn>
                                        <a:cxn ang="0">
                                          <a:pos x="T21" y="T23"/>
                                        </a:cxn>
                                        <a:cxn ang="0">
                                          <a:pos x="T25" y="T27"/>
                                        </a:cxn>
                                      </a:cxnLst>
                                      <a:rect l="0" t="0" r="r" b="b"/>
                                      <a:pathLst>
                                        <a:path w="180" h="187">
                                          <a:moveTo>
                                            <a:pt x="179" y="15"/>
                                          </a:moveTo>
                                          <a:lnTo>
                                            <a:pt x="165" y="15"/>
                                          </a:lnTo>
                                          <a:lnTo>
                                            <a:pt x="166" y="17"/>
                                          </a:lnTo>
                                          <a:lnTo>
                                            <a:pt x="166" y="122"/>
                                          </a:lnTo>
                                          <a:lnTo>
                                            <a:pt x="165" y="123"/>
                                          </a:lnTo>
                                          <a:lnTo>
                                            <a:pt x="179" y="123"/>
                                          </a:lnTo>
                                          <a:lnTo>
                                            <a:pt x="179" y="15"/>
                                          </a:lnTo>
                                          <a:close/>
                                        </a:path>
                                      </a:pathLst>
                                    </a:cu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2" name="Freeform 158"/>
                                  <wps:cNvSpPr>
                                    <a:spLocks/>
                                  </wps:cNvSpPr>
                                  <wps:spPr bwMode="auto">
                                    <a:xfrm>
                                      <a:off x="1984" y="3694"/>
                                      <a:ext cx="180" cy="187"/>
                                    </a:xfrm>
                                    <a:custGeom>
                                      <a:avLst/>
                                      <a:gdLst>
                                        <a:gd name="T0" fmla="+- 0 2099 1984"/>
                                        <a:gd name="T1" fmla="*/ T0 w 180"/>
                                        <a:gd name="T2" fmla="+- 0 3849 3694"/>
                                        <a:gd name="T3" fmla="*/ 3849 h 187"/>
                                        <a:gd name="T4" fmla="+- 0 2047 1984"/>
                                        <a:gd name="T5" fmla="*/ T4 w 180"/>
                                        <a:gd name="T6" fmla="+- 0 3849 3694"/>
                                        <a:gd name="T7" fmla="*/ 3849 h 187"/>
                                        <a:gd name="T8" fmla="+- 0 2047 1984"/>
                                        <a:gd name="T9" fmla="*/ T8 w 180"/>
                                        <a:gd name="T10" fmla="+- 0 3854 3694"/>
                                        <a:gd name="T11" fmla="*/ 3854 h 187"/>
                                        <a:gd name="T12" fmla="+- 0 2046 1984"/>
                                        <a:gd name="T13" fmla="*/ T12 w 180"/>
                                        <a:gd name="T14" fmla="+- 0 3862 3694"/>
                                        <a:gd name="T15" fmla="*/ 3862 h 187"/>
                                        <a:gd name="T16" fmla="+- 0 2041 1984"/>
                                        <a:gd name="T17" fmla="*/ T16 w 180"/>
                                        <a:gd name="T18" fmla="+- 0 3868 3694"/>
                                        <a:gd name="T19" fmla="*/ 3868 h 187"/>
                                        <a:gd name="T20" fmla="+- 0 2039 1984"/>
                                        <a:gd name="T21" fmla="*/ T20 w 180"/>
                                        <a:gd name="T22" fmla="+- 0 3870 3694"/>
                                        <a:gd name="T23" fmla="*/ 3870 h 187"/>
                                        <a:gd name="T24" fmla="+- 0 2038 1984"/>
                                        <a:gd name="T25" fmla="*/ T24 w 180"/>
                                        <a:gd name="T26" fmla="+- 0 3871 3694"/>
                                        <a:gd name="T27" fmla="*/ 3871 h 187"/>
                                        <a:gd name="T28" fmla="+- 0 2037 1984"/>
                                        <a:gd name="T29" fmla="*/ T28 w 180"/>
                                        <a:gd name="T30" fmla="+- 0 3872 3694"/>
                                        <a:gd name="T31" fmla="*/ 3872 h 187"/>
                                        <a:gd name="T32" fmla="+- 0 2036 1984"/>
                                        <a:gd name="T33" fmla="*/ T32 w 180"/>
                                        <a:gd name="T34" fmla="+- 0 3873 3694"/>
                                        <a:gd name="T35" fmla="*/ 3873 h 187"/>
                                        <a:gd name="T36" fmla="+- 0 2036 1984"/>
                                        <a:gd name="T37" fmla="*/ T36 w 180"/>
                                        <a:gd name="T38" fmla="+- 0 3878 3694"/>
                                        <a:gd name="T39" fmla="*/ 3878 h 187"/>
                                        <a:gd name="T40" fmla="+- 0 2039 1984"/>
                                        <a:gd name="T41" fmla="*/ T40 w 180"/>
                                        <a:gd name="T42" fmla="+- 0 3880 3694"/>
                                        <a:gd name="T43" fmla="*/ 3880 h 187"/>
                                        <a:gd name="T44" fmla="+- 0 2108 1984"/>
                                        <a:gd name="T45" fmla="*/ T44 w 180"/>
                                        <a:gd name="T46" fmla="+- 0 3880 3694"/>
                                        <a:gd name="T47" fmla="*/ 3880 h 187"/>
                                        <a:gd name="T48" fmla="+- 0 2110 1984"/>
                                        <a:gd name="T49" fmla="*/ T48 w 180"/>
                                        <a:gd name="T50" fmla="+- 0 3878 3694"/>
                                        <a:gd name="T51" fmla="*/ 3878 h 187"/>
                                        <a:gd name="T52" fmla="+- 0 2110 1984"/>
                                        <a:gd name="T53" fmla="*/ T52 w 180"/>
                                        <a:gd name="T54" fmla="+- 0 3874 3694"/>
                                        <a:gd name="T55" fmla="*/ 3874 h 187"/>
                                        <a:gd name="T56" fmla="+- 0 2110 1984"/>
                                        <a:gd name="T57" fmla="*/ T56 w 180"/>
                                        <a:gd name="T58" fmla="+- 0 3873 3694"/>
                                        <a:gd name="T59" fmla="*/ 3873 h 187"/>
                                        <a:gd name="T60" fmla="+- 0 2110 1984"/>
                                        <a:gd name="T61" fmla="*/ T60 w 180"/>
                                        <a:gd name="T62" fmla="+- 0 3872 3694"/>
                                        <a:gd name="T63" fmla="*/ 3872 h 187"/>
                                        <a:gd name="T64" fmla="+- 0 2109 1984"/>
                                        <a:gd name="T65" fmla="*/ T64 w 180"/>
                                        <a:gd name="T66" fmla="+- 0 3871 3694"/>
                                        <a:gd name="T67" fmla="*/ 3871 h 187"/>
                                        <a:gd name="T68" fmla="+- 0 2107 1984"/>
                                        <a:gd name="T69" fmla="*/ T68 w 180"/>
                                        <a:gd name="T70" fmla="+- 0 3869 3694"/>
                                        <a:gd name="T71" fmla="*/ 3869 h 187"/>
                                        <a:gd name="T72" fmla="+- 0 2101 1984"/>
                                        <a:gd name="T73" fmla="*/ T72 w 180"/>
                                        <a:gd name="T74" fmla="+- 0 3862 3694"/>
                                        <a:gd name="T75" fmla="*/ 3862 h 187"/>
                                        <a:gd name="T76" fmla="+- 0 2100 1984"/>
                                        <a:gd name="T77" fmla="*/ T76 w 180"/>
                                        <a:gd name="T78" fmla="+- 0 3854 3694"/>
                                        <a:gd name="T79" fmla="*/ 3854 h 187"/>
                                        <a:gd name="T80" fmla="+- 0 2099 1984"/>
                                        <a:gd name="T81" fmla="*/ T80 w 180"/>
                                        <a:gd name="T82" fmla="+- 0 3849 3694"/>
                                        <a:gd name="T83" fmla="*/ 3849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7">
                                          <a:moveTo>
                                            <a:pt x="115" y="155"/>
                                          </a:moveTo>
                                          <a:lnTo>
                                            <a:pt x="63" y="155"/>
                                          </a:lnTo>
                                          <a:lnTo>
                                            <a:pt x="63" y="160"/>
                                          </a:lnTo>
                                          <a:lnTo>
                                            <a:pt x="62" y="168"/>
                                          </a:lnTo>
                                          <a:lnTo>
                                            <a:pt x="57" y="174"/>
                                          </a:lnTo>
                                          <a:lnTo>
                                            <a:pt x="55" y="176"/>
                                          </a:lnTo>
                                          <a:lnTo>
                                            <a:pt x="54" y="177"/>
                                          </a:lnTo>
                                          <a:lnTo>
                                            <a:pt x="53" y="178"/>
                                          </a:lnTo>
                                          <a:lnTo>
                                            <a:pt x="52" y="179"/>
                                          </a:lnTo>
                                          <a:lnTo>
                                            <a:pt x="52" y="184"/>
                                          </a:lnTo>
                                          <a:lnTo>
                                            <a:pt x="55" y="186"/>
                                          </a:lnTo>
                                          <a:lnTo>
                                            <a:pt x="124" y="186"/>
                                          </a:lnTo>
                                          <a:lnTo>
                                            <a:pt x="126" y="184"/>
                                          </a:lnTo>
                                          <a:lnTo>
                                            <a:pt x="126" y="180"/>
                                          </a:lnTo>
                                          <a:lnTo>
                                            <a:pt x="126" y="179"/>
                                          </a:lnTo>
                                          <a:lnTo>
                                            <a:pt x="126" y="178"/>
                                          </a:lnTo>
                                          <a:lnTo>
                                            <a:pt x="125" y="177"/>
                                          </a:lnTo>
                                          <a:lnTo>
                                            <a:pt x="123" y="175"/>
                                          </a:lnTo>
                                          <a:lnTo>
                                            <a:pt x="117" y="168"/>
                                          </a:lnTo>
                                          <a:lnTo>
                                            <a:pt x="116" y="160"/>
                                          </a:lnTo>
                                          <a:lnTo>
                                            <a:pt x="115" y="155"/>
                                          </a:lnTo>
                                          <a:close/>
                                        </a:path>
                                      </a:pathLst>
                                    </a:cu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61"/>
                                <wpg:cNvGrpSpPr>
                                  <a:grpSpLocks/>
                                </wpg:cNvGrpSpPr>
                                <wpg:grpSpPr bwMode="auto">
                                  <a:xfrm>
                                    <a:off x="72390" y="95250"/>
                                    <a:ext cx="76835" cy="1270"/>
                                    <a:chOff x="2013" y="3757"/>
                                    <a:chExt cx="121" cy="2"/>
                                  </a:xfrm>
                                </wpg:grpSpPr>
                                <wps:wsp>
                                  <wps:cNvPr id="214" name="Freeform 162"/>
                                  <wps:cNvSpPr>
                                    <a:spLocks/>
                                  </wps:cNvSpPr>
                                  <wps:spPr bwMode="auto">
                                    <a:xfrm>
                                      <a:off x="2013" y="3757"/>
                                      <a:ext cx="121" cy="2"/>
                                    </a:xfrm>
                                    <a:custGeom>
                                      <a:avLst/>
                                      <a:gdLst>
                                        <a:gd name="T0" fmla="+- 0 2013 2013"/>
                                        <a:gd name="T1" fmla="*/ T0 w 121"/>
                                        <a:gd name="T2" fmla="+- 0 2134 2013"/>
                                        <a:gd name="T3" fmla="*/ T2 w 121"/>
                                      </a:gdLst>
                                      <a:ahLst/>
                                      <a:cxnLst>
                                        <a:cxn ang="0">
                                          <a:pos x="T1" y="0"/>
                                        </a:cxn>
                                        <a:cxn ang="0">
                                          <a:pos x="T3" y="0"/>
                                        </a:cxn>
                                      </a:cxnLst>
                                      <a:rect l="0" t="0" r="r" b="b"/>
                                      <a:pathLst>
                                        <a:path w="121">
                                          <a:moveTo>
                                            <a:pt x="0" y="0"/>
                                          </a:moveTo>
                                          <a:lnTo>
                                            <a:pt x="121" y="0"/>
                                          </a:lnTo>
                                        </a:path>
                                      </a:pathLst>
                                    </a:custGeom>
                                    <a:noFill/>
                                    <a:ln w="5537">
                                      <a:solidFill>
                                        <a:srgbClr val="FFFFF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215" name="Freeform 160"/>
                                <wps:cNvSpPr>
                                  <a:spLocks/>
                                </wps:cNvSpPr>
                                <wps:spPr bwMode="auto">
                                  <a:xfrm>
                                    <a:off x="72390" y="78105"/>
                                    <a:ext cx="76835" cy="1270"/>
                                  </a:xfrm>
                                  <a:custGeom>
                                    <a:avLst/>
                                    <a:gdLst>
                                      <a:gd name="T0" fmla="+- 0 2013 2013"/>
                                      <a:gd name="T1" fmla="*/ T0 w 121"/>
                                      <a:gd name="T2" fmla="+- 0 2134 2013"/>
                                      <a:gd name="T3" fmla="*/ T2 w 121"/>
                                    </a:gdLst>
                                    <a:ahLst/>
                                    <a:cxnLst>
                                      <a:cxn ang="0">
                                        <a:pos x="T1" y="0"/>
                                      </a:cxn>
                                      <a:cxn ang="0">
                                        <a:pos x="T3" y="0"/>
                                      </a:cxn>
                                    </a:cxnLst>
                                    <a:rect l="0" t="0" r="r" b="b"/>
                                    <a:pathLst>
                                      <a:path w="121">
                                        <a:moveTo>
                                          <a:pt x="0" y="0"/>
                                        </a:moveTo>
                                        <a:lnTo>
                                          <a:pt x="121" y="0"/>
                                        </a:lnTo>
                                      </a:path>
                                    </a:pathLst>
                                  </a:custGeom>
                                  <a:noFill/>
                                  <a:ln w="5537">
                                    <a:solidFill>
                                      <a:srgbClr val="FFFFF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216" name="Freeform 162"/>
                              <wps:cNvSpPr>
                                <a:spLocks/>
                              </wps:cNvSpPr>
                              <wps:spPr bwMode="auto">
                                <a:xfrm>
                                  <a:off x="72390" y="112395"/>
                                  <a:ext cx="76835" cy="1270"/>
                                </a:xfrm>
                                <a:custGeom>
                                  <a:avLst/>
                                  <a:gdLst>
                                    <a:gd name="T0" fmla="+- 0 2013 2013"/>
                                    <a:gd name="T1" fmla="*/ T0 w 121"/>
                                    <a:gd name="T2" fmla="+- 0 2134 2013"/>
                                    <a:gd name="T3" fmla="*/ T2 w 121"/>
                                  </a:gdLst>
                                  <a:ahLst/>
                                  <a:cxnLst>
                                    <a:cxn ang="0">
                                      <a:pos x="T1" y="0"/>
                                    </a:cxn>
                                    <a:cxn ang="0">
                                      <a:pos x="T3" y="0"/>
                                    </a:cxn>
                                  </a:cxnLst>
                                  <a:rect l="0" t="0" r="r" b="b"/>
                                  <a:pathLst>
                                    <a:path w="121">
                                      <a:moveTo>
                                        <a:pt x="0" y="0"/>
                                      </a:moveTo>
                                      <a:lnTo>
                                        <a:pt x="121" y="0"/>
                                      </a:lnTo>
                                    </a:path>
                                  </a:pathLst>
                                </a:custGeom>
                                <a:noFill/>
                                <a:ln w="5537">
                                  <a:solidFill>
                                    <a:srgbClr val="FFFFF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42DBF46" id="Group 206" o:spid="_x0000_s1026" style="position:absolute;margin-left:0;margin-top:-19.7pt;width:17.25pt;height:17.25pt;z-index:251667456" coordorigin=",6350"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">
                      <v:group id="Group 207" o:spid="_x0000_s1027" style="position:absolute;top:6350;width:219075;height:219075" coordorigin=",6350" coordsize="21907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">
                        <v:shape id="Freeform 154" o:spid="_x0000_s1028" style="position:absolute;top:6350;width:219075;height:219075;visibility:visible;mso-wrap-style:square;v-text-anchor:top" coordsize="34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" path="m162,l98,16,47,54,12,110,,179r2,23l26,263r44,47l130,338r46,6l199,342r62,-23l309,276r29,-59l344,172r,-13l327,97,288,46,232,12,162,xe" fillcolor="#6b2b76" stroked="f">
                          <v:path arrowok="t" o:connecttype="custom" o:connectlocs="102870,2291080;62230,2301240;29845,2325370;7620,2360930;0,2404745;1270,2419350;16510,2458085;44450,2487930;82550,2505710;111760,2509520;126365,2508250;165735,2493645;196215,2466340;214630,2428875;218440,2400300;218440,2392045;207645,2352675;182880,2320290;147320,2298700;102870,2291080" o:connectangles="0,0,0,0,0,0,0,0,0,0,0,0,0,0,0,0,0,0,0,0"/>
                        </v:shape>
                        <v:group id="Group 155" o:spid="_x0000_s1029" style="position:absolute;left:53340;top:53340;width:114300;height:118745" coordorigin="1984,3694" coordsize="1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">
                          <v:shape id="Freeform 156" o:spid="_x0000_s1030" style="position:absolute;left:1984;top:3694;width:180;height:187;visibility:visible;mso-wrap-style:square;v-text-anchor:top" coordsize="1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" path="m177,l2,,,2,,144r2,3l177,147r2,-3l179,123r-165,l12,122,12,17r2,-2l179,15r,-13l177,xe" stroked="f">
                            <v:path arrowok="t" o:connecttype="custom" o:connectlocs="177,3694;2,3694;0,3696;0,3838;2,3841;177,3841;179,3838;179,3817;14,3817;12,3816;12,3711;14,3709;179,3709;179,3696;177,3694" o:connectangles="0,0,0,0,0,0,0,0,0,0,0,0,0,0,0"/>
                          </v:shape>
                          <v:shape id="Freeform 157" o:spid="_x0000_s1031" style="position:absolute;left:1984;top:3694;width:180;height:187;visibility:visible;mso-wrap-style:square;v-text-anchor:top" coordsize="1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" path="m179,15r-14,l166,17r,105l165,123r14,l179,15xe" stroked="f">
                            <v:path arrowok="t" o:connecttype="custom" o:connectlocs="179,3709;165,3709;166,3711;166,3816;165,3817;179,3817;179,3709" o:connectangles="0,0,0,0,0,0,0"/>
                          </v:shape>
                          <v:shape id="Freeform 158" o:spid="_x0000_s1032" style="position:absolute;left:1984;top:3694;width:180;height:187;visibility:visible;mso-wrap-style:square;v-text-anchor:top" coordsize="1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" path="m115,155r-52,l63,160r-1,8l57,174r-2,2l54,177r-1,1l52,179r,5l55,186r69,l126,184r,-4l126,179r,-1l125,177r-2,-2l117,168r-1,-8l115,155xe" stroked="f">
                            <v:path arrowok="t" o:connecttype="custom" o:connectlocs="115,3849;63,3849;63,3854;62,3862;57,3868;55,3870;54,3871;53,3872;52,3873;52,3878;55,3880;124,3880;126,3878;126,3874;126,3873;126,3872;125,3871;123,3869;117,3862;116,3854;115,3849" o:connectangles="0,0,0,0,0,0,0,0,0,0,0,0,0,0,0,0,0,0,0,0,0"/>
                          </v:shape>
                        </v:group>
                        <v:group id="Group 161" o:spid="_x0000_s1033" style="position:absolute;left:72390;top:95250;width:76835;height:1270" coordorigin="2013,3757"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q4XyQAAAOE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">
                          <v:shape id="Freeform 162" o:spid="_x0000_s1034" style="position:absolute;left:2013;top:3757;width:121;height: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" path="m,l121,e" filled="f" strokecolor="white" strokeweight=".15381mm">
                            <v:path arrowok="t" o:connecttype="custom" o:connectlocs="0,0;121,0" o:connectangles="0,0"/>
                          </v:shape>
                        </v:group>
                        <v:shape id="Freeform 160" o:spid="_x0000_s1035" style="position:absolute;left:72390;top:78105;width:76835;height:1270;visibility:visible;mso-wrap-style:square;v-text-anchor:top" coordsize="12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" path="m,l121,e" filled="f" strokecolor="white" strokeweight=".15381mm">
                          <v:path arrowok="t" o:connecttype="custom" o:connectlocs="0,0;76835,0" o:connectangles="0,0"/>
                        </v:shape>
                      </v:group>
                      <v:shape id="Freeform 162" o:spid="_x0000_s1036" style="position:absolute;left:72390;top:112395;width:76835;height:1270;visibility:visible;mso-wrap-style:square;v-text-anchor:top" coordsize="12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" path="m,l121,e" filled="f" strokecolor="white" strokeweight=".15381mm">
                        <v:path arrowok="t" o:connecttype="custom" o:connectlocs="0,0;76835,0" o:connectangles="0,0"/>
                      </v:shape>
                      <w10:wrap type="square"/>
                    </v:group>
                  </w:pict>
                </mc:Fallback>
              </mc:AlternateContent>
            </w:r>
            <w:r w:rsidR="00925DE1" w:rsidRPr="00FE529C">
              <w:rPr>
                <w:noProof/>
                <w:lang w:val="ga-IE" w:eastAsia="en-IE"/>
              </w:rPr>
              <mc:AlternateContent>
                <mc:Choice Requires="wps">
                  <w:drawing>
                    <wp:anchor distT="0" distB="0" distL="114300" distR="114300" simplePos="0" relativeHeight="251666432" behindDoc="1" locked="0" layoutInCell="1" allowOverlap="1" wp14:anchorId="006AAFC2" wp14:editId="17E543D3">
                      <wp:simplePos x="0" y="0"/>
                      <wp:positionH relativeFrom="page">
                        <wp:posOffset>7402195</wp:posOffset>
                      </wp:positionH>
                      <wp:positionV relativeFrom="paragraph">
                        <wp:posOffset>22860</wp:posOffset>
                      </wp:positionV>
                      <wp:extent cx="194945" cy="500380"/>
                      <wp:effectExtent l="0" t="0" r="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160000">
                                <a:off x="0" y="0"/>
                                <a:ext cx="194945" cy="500380"/>
                              </a:xfrm>
                              <a:prstGeom prst="rect">
                                <a:avLst/>
                              </a:prstGeom>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65264EEA" w14:textId="77777777" w:rsidR="00FC2E07" w:rsidRDefault="00FC2E07" w:rsidP="00925DE1">
                                  <w:pPr>
                                    <w:pStyle w:val="NormalWeb"/>
                                    <w:spacing w:before="0" w:beforeAutospacing="0" w:after="0" w:afterAutospacing="0"/>
                                    <w:jc w:val="center"/>
                                  </w:pPr>
                                  <w:r>
                                    <w:rPr>
                                      <w:rFonts w:ascii="&amp;quot" w:hAnsi="&amp;quot"/>
                                      <w:b/>
                                      <w:bCs/>
                                      <w:color w:val="FFFFFF"/>
                                      <w:sz w:val="28"/>
                                      <w:szCs w:val="28"/>
                                    </w:rPr>
                                    <w:t>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6AAFC2" id="_x0000_t202" coordsize="21600,21600" o:spt="202" path="m,l,21600r21600,l21600,xe">
                      <v:stroke joinstyle="miter"/>
                      <v:path gradientshapeok="t" o:connecttype="rect"/>
                    </v:shapetype>
                    <v:shape id="Text Box 10" o:spid="_x0000_s1026" type="#_x0000_t202" style="position:absolute;margin-left:582.85pt;margin-top:1.8pt;width:15.35pt;height:39.4pt;rotation:86;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" filled="f" stroked="f">
                      <o:lock v:ext="edit" shapetype="t"/>
                      <v:textbox style="mso-fit-shape-to-text:t">
                        <w:txbxContent>
                          <w:p w14:paraId="65264EEA" w14:textId="77777777" w:rsidR="00FC2E07" w:rsidRDefault="00FC2E07" w:rsidP="00925DE1">
                            <w:pPr>
                              <w:pStyle w:val="NormalWeb"/>
                              <w:spacing w:before="0" w:beforeAutospacing="0" w:after="0" w:afterAutospacing="0"/>
                              <w:jc w:val="center"/>
                            </w:pPr>
                            <w:r>
                              <w:rPr>
                                <w:rFonts w:ascii="&amp;quot" w:hAnsi="&amp;quot"/>
                                <w:b/>
                                <w:bCs/>
                                <w:color w:val="FFFFFF"/>
                                <w:sz w:val="28"/>
                                <w:szCs w:val="28"/>
                              </w:rPr>
                              <w:t>na</w:t>
                            </w:r>
                          </w:p>
                        </w:txbxContent>
                      </v:textbox>
                      <w10:wrap anchorx="page"/>
                    </v:shape>
                  </w:pict>
                </mc:Fallback>
              </mc:AlternateContent>
            </w:r>
            <w:r w:rsidRPr="00FE529C">
              <w:rPr>
                <w:rFonts w:ascii="Times New Roman" w:eastAsia="NunitoSans-Regular--Identity-H" w:hAnsi="Times New Roman" w:cs="Times New Roman"/>
                <w:color w:val="1D1D1C"/>
                <w:sz w:val="20"/>
                <w:szCs w:val="20"/>
                <w:lang w:val="ga-IE"/>
              </w:rPr>
              <w:t>encca.ie/ga/an-tsraith-shóisearach/measúnú-agus-tuairisciú/díriú-ar-an-bhfoghlaim</w:t>
            </w:r>
          </w:p>
          <w:p w14:paraId="0D8CBC02" w14:textId="77777777" w:rsidR="00CB407C" w:rsidRPr="00FE529C" w:rsidRDefault="00CB407C" w:rsidP="00CB407C">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lang w:val="ga-IE"/>
              </w:rPr>
              <w:t xml:space="preserve">• </w:t>
            </w:r>
            <w:r w:rsidRPr="00FE529C">
              <w:rPr>
                <w:rFonts w:ascii="Times New Roman" w:eastAsia="NunitoSans-Regular--Identity-H" w:hAnsi="Times New Roman" w:cs="Times New Roman"/>
                <w:color w:val="1D1D1C"/>
                <w:sz w:val="20"/>
                <w:szCs w:val="20"/>
                <w:lang w:val="ga-IE"/>
              </w:rPr>
              <w:t>jct.ie/leagangaeilge/gaeilge/gaeilge_ga</w:t>
            </w:r>
          </w:p>
          <w:p w14:paraId="6B155079" w14:textId="77777777" w:rsidR="00CB407C" w:rsidRPr="00FE529C" w:rsidRDefault="00CB407C" w:rsidP="00CB407C">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lang w:val="ga-IE"/>
              </w:rPr>
              <w:t xml:space="preserve">• </w:t>
            </w:r>
            <w:r w:rsidRPr="00FE529C">
              <w:rPr>
                <w:rFonts w:ascii="Times New Roman" w:eastAsia="NunitoSans-Regular--Identity-H" w:hAnsi="Times New Roman" w:cs="Times New Roman"/>
                <w:color w:val="1D1D1C"/>
                <w:sz w:val="20"/>
                <w:szCs w:val="20"/>
                <w:lang w:val="ga-IE"/>
              </w:rPr>
              <w:t>www.edco.ie/croinagaeilge3</w:t>
            </w:r>
          </w:p>
          <w:p w14:paraId="2BBD1131" w14:textId="77777777" w:rsidR="00CB407C" w:rsidRPr="00FE529C" w:rsidRDefault="00CB407C" w:rsidP="00CB407C">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Suíomh gréasáin an dalta agus ábhar ar Quizlet (lch 3)</w:t>
            </w:r>
          </w:p>
          <w:p w14:paraId="0F49598C" w14:textId="77777777" w:rsidR="00CB407C" w:rsidRPr="00FE529C" w:rsidRDefault="00CB407C" w:rsidP="00CB407C">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Seiceáil isteach (lch 3)</w:t>
            </w:r>
          </w:p>
          <w:p w14:paraId="0BFD140C" w14:textId="77777777" w:rsidR="00CB407C" w:rsidRPr="00FE529C" w:rsidRDefault="00CB407C" w:rsidP="00CB407C">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Cur i láthair PowerPoint: Gramadach (lch 9)</w:t>
            </w:r>
          </w:p>
          <w:p w14:paraId="06F6CF14" w14:textId="77777777" w:rsidR="00CB407C" w:rsidRPr="00FE529C" w:rsidRDefault="00CB407C" w:rsidP="00CB407C">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Cur i láthair PowerPoint: Litríocht (lch 30)</w:t>
            </w:r>
          </w:p>
          <w:p w14:paraId="4572E704" w14:textId="77777777" w:rsidR="00CB407C" w:rsidRPr="00FE529C" w:rsidRDefault="00CB407C" w:rsidP="00CB407C">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Cur i láthair PowerPoint: Stór focal (lch 4)</w:t>
            </w:r>
          </w:p>
          <w:p w14:paraId="6415597F" w14:textId="77777777" w:rsidR="00CB407C" w:rsidRPr="00FE529C" w:rsidRDefault="00CB407C" w:rsidP="00CB407C">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Físeán: ‘Jeaic ar Scoil’ (lch 30)</w:t>
            </w:r>
          </w:p>
          <w:p w14:paraId="22173D32" w14:textId="77777777" w:rsidR="00CB407C" w:rsidRPr="00FE529C" w:rsidRDefault="00CB407C" w:rsidP="00CB407C">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Físeán le bileog oibre: MRB 2</w:t>
            </w:r>
          </w:p>
          <w:p w14:paraId="70937BC1" w14:textId="77777777" w:rsidR="00CB407C" w:rsidRPr="00FE529C" w:rsidRDefault="00CB407C" w:rsidP="00CB407C">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Samplach (lch 37)</w:t>
            </w:r>
          </w:p>
          <w:p w14:paraId="64FF9E16" w14:textId="77777777" w:rsidR="00CB407C" w:rsidRPr="00FE529C" w:rsidRDefault="00CB407C" w:rsidP="00CB407C">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Seiceáil amach (lch 37)</w:t>
            </w:r>
          </w:p>
          <w:p w14:paraId="3D609F50" w14:textId="77777777" w:rsidR="00CB407C" w:rsidRPr="00FE529C" w:rsidRDefault="00CB407C" w:rsidP="00CB407C">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lang w:val="ga-IE"/>
              </w:rPr>
              <w:t xml:space="preserve">• </w:t>
            </w:r>
            <w:r w:rsidRPr="00FE529C">
              <w:rPr>
                <w:rFonts w:ascii="Times New Roman" w:eastAsia="NunitoSans-Regular--Identity-H" w:hAnsi="Times New Roman" w:cs="Times New Roman"/>
                <w:color w:val="1D1D1C"/>
                <w:sz w:val="20"/>
                <w:szCs w:val="20"/>
                <w:lang w:val="ga-IE"/>
              </w:rPr>
              <w:t xml:space="preserve">cogg.ie/gaeilge-iar-bhunscoil/ </w:t>
            </w:r>
            <w:r w:rsidRPr="00FE529C">
              <w:rPr>
                <w:rFonts w:ascii="Times New Roman" w:eastAsia="NunitoSans-Regular--Identity-H" w:hAnsi="Times New Roman" w:cs="Times New Roman"/>
                <w:color w:val="006547"/>
                <w:lang w:val="ga-IE"/>
              </w:rPr>
              <w:t xml:space="preserve">• </w:t>
            </w:r>
            <w:r w:rsidRPr="00FE529C">
              <w:rPr>
                <w:rFonts w:ascii="Times New Roman" w:eastAsia="NunitoSans-Regular--Identity-H" w:hAnsi="Times New Roman" w:cs="Times New Roman"/>
                <w:color w:val="1D1D1C"/>
                <w:sz w:val="20"/>
                <w:szCs w:val="20"/>
                <w:lang w:val="ga-IE"/>
              </w:rPr>
              <w:t xml:space="preserve">tuairisc.ie/foghlaimeoirí </w:t>
            </w:r>
            <w:r w:rsidRPr="00FE529C">
              <w:rPr>
                <w:rFonts w:ascii="Times New Roman" w:eastAsia="NunitoSans-Regular--Identity-H" w:hAnsi="Times New Roman" w:cs="Times New Roman"/>
                <w:color w:val="006547"/>
                <w:lang w:val="ga-IE"/>
              </w:rPr>
              <w:t xml:space="preserve">• </w:t>
            </w:r>
            <w:r w:rsidRPr="00FE529C">
              <w:rPr>
                <w:rFonts w:ascii="Times New Roman" w:eastAsia="NunitoSans-Regular--Identity-H" w:hAnsi="Times New Roman" w:cs="Times New Roman"/>
                <w:color w:val="1D1D1C"/>
                <w:sz w:val="20"/>
                <w:szCs w:val="20"/>
                <w:lang w:val="ga-IE"/>
              </w:rPr>
              <w:t xml:space="preserve">tg4.ie/ga/ </w:t>
            </w:r>
            <w:r w:rsidRPr="00FE529C">
              <w:rPr>
                <w:rFonts w:ascii="Times New Roman" w:eastAsia="NunitoSans-Regular--Identity-H" w:hAnsi="Times New Roman" w:cs="Times New Roman"/>
                <w:color w:val="006547"/>
                <w:lang w:val="ga-IE"/>
              </w:rPr>
              <w:t xml:space="preserve">• </w:t>
            </w:r>
            <w:r w:rsidRPr="00FE529C">
              <w:rPr>
                <w:rFonts w:ascii="Times New Roman" w:eastAsia="NunitoSans-Regular--Identity-H" w:hAnsi="Times New Roman" w:cs="Times New Roman"/>
                <w:color w:val="1D1D1C"/>
                <w:sz w:val="20"/>
                <w:szCs w:val="20"/>
                <w:lang w:val="ga-IE"/>
              </w:rPr>
              <w:t>avachara.com/avatar</w:t>
            </w:r>
          </w:p>
          <w:p w14:paraId="3ECC9A6D" w14:textId="77777777" w:rsidR="00CB407C" w:rsidRPr="00FE529C" w:rsidRDefault="00CB407C" w:rsidP="00CB407C">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lang w:val="ga-IE"/>
              </w:rPr>
              <w:t xml:space="preserve">• </w:t>
            </w:r>
            <w:r w:rsidRPr="00FE529C">
              <w:rPr>
                <w:rFonts w:ascii="Times New Roman" w:eastAsia="NunitoSans-Regular--Identity-H" w:hAnsi="Times New Roman" w:cs="Times New Roman"/>
                <w:color w:val="1D1D1C"/>
                <w:sz w:val="20"/>
                <w:szCs w:val="20"/>
                <w:lang w:val="ga-IE"/>
              </w:rPr>
              <w:t xml:space="preserve">ceacht.ie </w:t>
            </w:r>
            <w:r w:rsidRPr="00FE529C">
              <w:rPr>
                <w:rFonts w:ascii="Times New Roman" w:eastAsia="NunitoSans-Regular--Identity-H" w:hAnsi="Times New Roman" w:cs="Times New Roman"/>
                <w:color w:val="006547"/>
                <w:lang w:val="ga-IE"/>
              </w:rPr>
              <w:t xml:space="preserve">• </w:t>
            </w:r>
            <w:r w:rsidRPr="00FE529C">
              <w:rPr>
                <w:rFonts w:ascii="Times New Roman" w:eastAsia="NunitoSans-Regular--Identity-H" w:hAnsi="Times New Roman" w:cs="Times New Roman"/>
                <w:color w:val="1D1D1C"/>
                <w:sz w:val="20"/>
                <w:szCs w:val="20"/>
                <w:lang w:val="ga-IE"/>
              </w:rPr>
              <w:t xml:space="preserve">molsceal.ie </w:t>
            </w:r>
            <w:r w:rsidRPr="00FE529C">
              <w:rPr>
                <w:rFonts w:ascii="Times New Roman" w:eastAsia="NunitoSans-Regular--Identity-H" w:hAnsi="Times New Roman" w:cs="Times New Roman"/>
                <w:color w:val="006547"/>
                <w:lang w:val="ga-IE"/>
              </w:rPr>
              <w:t xml:space="preserve">• </w:t>
            </w:r>
            <w:r w:rsidRPr="00FE529C">
              <w:rPr>
                <w:rFonts w:ascii="Times New Roman" w:eastAsia="NunitoSans-Regular--Identity-H" w:hAnsi="Times New Roman" w:cs="Times New Roman"/>
                <w:color w:val="1D1D1C"/>
                <w:sz w:val="20"/>
                <w:szCs w:val="20"/>
                <w:lang w:val="ga-IE"/>
              </w:rPr>
              <w:t xml:space="preserve">futurelearn.com </w:t>
            </w:r>
            <w:r w:rsidRPr="00FE529C">
              <w:rPr>
                <w:rFonts w:ascii="Times New Roman" w:eastAsia="NunitoSans-Regular--Identity-H" w:hAnsi="Times New Roman" w:cs="Times New Roman"/>
                <w:color w:val="006547"/>
                <w:lang w:val="ga-IE"/>
              </w:rPr>
              <w:t xml:space="preserve">• </w:t>
            </w:r>
            <w:r w:rsidRPr="00FE529C">
              <w:rPr>
                <w:rFonts w:ascii="Times New Roman" w:eastAsia="NunitoSans-Regular--Identity-H" w:hAnsi="Times New Roman" w:cs="Times New Roman"/>
                <w:color w:val="1D1D1C"/>
                <w:sz w:val="20"/>
                <w:szCs w:val="20"/>
                <w:lang w:val="ga-IE"/>
              </w:rPr>
              <w:t xml:space="preserve">twinkl.ie </w:t>
            </w:r>
            <w:r w:rsidRPr="00FE529C">
              <w:rPr>
                <w:rFonts w:ascii="Times New Roman" w:eastAsia="NunitoSans-Regular--Identity-H" w:hAnsi="Times New Roman" w:cs="Times New Roman"/>
                <w:color w:val="006547"/>
                <w:lang w:val="ga-IE"/>
              </w:rPr>
              <w:t xml:space="preserve">• </w:t>
            </w:r>
            <w:r w:rsidRPr="00FE529C">
              <w:rPr>
                <w:rFonts w:ascii="Times New Roman" w:eastAsia="NunitoSans-Regular--Identity-H" w:hAnsi="Times New Roman" w:cs="Times New Roman"/>
                <w:color w:val="1D1D1C"/>
                <w:sz w:val="20"/>
                <w:szCs w:val="20"/>
                <w:lang w:val="ga-IE"/>
              </w:rPr>
              <w:t xml:space="preserve">wordwall.net </w:t>
            </w:r>
            <w:r w:rsidRPr="00FE529C">
              <w:rPr>
                <w:rFonts w:ascii="Times New Roman" w:eastAsia="NunitoSans-Regular--Identity-H" w:hAnsi="Times New Roman" w:cs="Times New Roman"/>
                <w:color w:val="006547"/>
                <w:lang w:val="ga-IE"/>
              </w:rPr>
              <w:t xml:space="preserve">• </w:t>
            </w:r>
            <w:r w:rsidRPr="00FE529C">
              <w:rPr>
                <w:rFonts w:ascii="Times New Roman" w:eastAsia="NunitoSans-Regular--Identity-H" w:hAnsi="Times New Roman" w:cs="Times New Roman"/>
                <w:color w:val="1D1D1C"/>
                <w:sz w:val="20"/>
                <w:szCs w:val="20"/>
                <w:lang w:val="ga-IE"/>
              </w:rPr>
              <w:t>quizlet.com</w:t>
            </w:r>
          </w:p>
          <w:p w14:paraId="726CA5CB" w14:textId="4A4D23AF" w:rsidR="00925DE1" w:rsidRPr="00FE529C" w:rsidRDefault="00CB407C" w:rsidP="00CB407C">
            <w:pPr>
              <w:pStyle w:val="BL"/>
              <w:numPr>
                <w:ilvl w:val="0"/>
                <w:numId w:val="0"/>
              </w:numPr>
              <w:spacing w:before="20" w:after="20"/>
              <w:rPr>
                <w:rFonts w:cs="Times New Roman"/>
                <w:lang w:val="ga-IE"/>
              </w:rPr>
            </w:pPr>
            <w:r w:rsidRPr="00FE529C">
              <w:rPr>
                <w:rFonts w:eastAsia="NunitoSans-Regular--Identity-H" w:cs="Times New Roman"/>
                <w:color w:val="006547"/>
                <w:lang w:val="ga-IE"/>
              </w:rPr>
              <w:t xml:space="preserve">• </w:t>
            </w:r>
            <w:r w:rsidRPr="00FE529C">
              <w:rPr>
                <w:rFonts w:eastAsia="NunitoSans-Regular--Identity-H" w:cs="Times New Roman"/>
                <w:color w:val="1D1D1C"/>
                <w:lang w:val="ga-IE"/>
              </w:rPr>
              <w:t xml:space="preserve">kahoot.com </w:t>
            </w:r>
            <w:r w:rsidRPr="00FE529C">
              <w:rPr>
                <w:rFonts w:eastAsia="NunitoSans-Regular--Identity-H" w:cs="Times New Roman"/>
                <w:color w:val="006547"/>
                <w:lang w:val="ga-IE"/>
              </w:rPr>
              <w:t xml:space="preserve">• </w:t>
            </w:r>
            <w:r w:rsidRPr="00FE529C">
              <w:rPr>
                <w:rFonts w:eastAsia="NunitoSans-Regular--Identity-H" w:cs="Times New Roman"/>
                <w:color w:val="1D1D1C"/>
                <w:lang w:val="ga-IE"/>
              </w:rPr>
              <w:t xml:space="preserve">abair.ie </w:t>
            </w:r>
            <w:r w:rsidRPr="00FE529C">
              <w:rPr>
                <w:rFonts w:eastAsia="NunitoSans-Regular--Identity-H" w:cs="Times New Roman"/>
                <w:color w:val="006547"/>
                <w:lang w:val="ga-IE"/>
              </w:rPr>
              <w:t xml:space="preserve">• </w:t>
            </w:r>
            <w:r w:rsidRPr="00FE529C">
              <w:rPr>
                <w:rFonts w:eastAsia="NunitoSans-Regular--Identity-H" w:cs="Times New Roman"/>
                <w:color w:val="1D1D1C"/>
                <w:lang w:val="ga-IE"/>
              </w:rPr>
              <w:t xml:space="preserve">teanglann.ie </w:t>
            </w:r>
            <w:r w:rsidRPr="00FE529C">
              <w:rPr>
                <w:rFonts w:eastAsia="NunitoSans-Regular--Identity-H" w:cs="Times New Roman"/>
                <w:color w:val="006547"/>
                <w:lang w:val="ga-IE"/>
              </w:rPr>
              <w:t xml:space="preserve">• </w:t>
            </w:r>
            <w:r w:rsidRPr="00FE529C">
              <w:rPr>
                <w:rFonts w:eastAsia="NunitoSans-Regular--Identity-H" w:cs="Times New Roman"/>
                <w:color w:val="1D1D1C"/>
                <w:lang w:val="ga-IE"/>
              </w:rPr>
              <w:t xml:space="preserve">focloir.ie </w:t>
            </w:r>
            <w:r w:rsidRPr="00FE529C">
              <w:rPr>
                <w:rFonts w:eastAsia="NunitoSans-Regular--Identity-H" w:cs="Times New Roman"/>
                <w:color w:val="006547"/>
                <w:lang w:val="ga-IE"/>
              </w:rPr>
              <w:t xml:space="preserve">• </w:t>
            </w:r>
            <w:r w:rsidRPr="00FE529C">
              <w:rPr>
                <w:rFonts w:eastAsia="NunitoSans-Regular--Identity-H" w:cs="Times New Roman"/>
                <w:color w:val="1D1D1C"/>
                <w:lang w:val="ga-IE"/>
              </w:rPr>
              <w:t>potafocal.ie</w:t>
            </w:r>
          </w:p>
        </w:tc>
      </w:tr>
    </w:tbl>
    <w:p w14:paraId="1492E10B" w14:textId="77777777" w:rsidR="00925DE1" w:rsidRPr="00FE529C" w:rsidRDefault="00925DE1" w:rsidP="00FE6BF4">
      <w:pPr>
        <w:tabs>
          <w:tab w:val="left" w:pos="2490"/>
        </w:tabs>
        <w:rPr>
          <w:lang w:val="ga-IE"/>
        </w:rPr>
      </w:pPr>
    </w:p>
    <w:tbl>
      <w:tblPr>
        <w:tblStyle w:val="TableGrid"/>
        <w:tblW w:w="0" w:type="auto"/>
        <w:tblBorders>
          <w:top w:val="none" w:sz="0" w:space="0" w:color="auto"/>
          <w:left w:val="none" w:sz="0" w:space="0" w:color="auto"/>
          <w:bottom w:val="none" w:sz="0" w:space="0" w:color="auto"/>
          <w:right w:val="none" w:sz="0" w:space="0" w:color="auto"/>
        </w:tblBorders>
        <w:shd w:val="clear" w:color="auto" w:fill="D1E0CB"/>
        <w:tblLook w:val="04A0" w:firstRow="1" w:lastRow="0" w:firstColumn="1" w:lastColumn="0" w:noHBand="0" w:noVBand="1"/>
      </w:tblPr>
      <w:tblGrid>
        <w:gridCol w:w="4675"/>
        <w:gridCol w:w="5356"/>
      </w:tblGrid>
      <w:tr w:rsidR="00925DE1" w:rsidRPr="00FE529C" w14:paraId="091A3931" w14:textId="77777777" w:rsidTr="005128E9">
        <w:tc>
          <w:tcPr>
            <w:tcW w:w="10031" w:type="dxa"/>
            <w:gridSpan w:val="2"/>
            <w:tcBorders>
              <w:top w:val="single" w:sz="4" w:space="0" w:color="auto"/>
              <w:left w:val="single" w:sz="4" w:space="0" w:color="auto"/>
              <w:bottom w:val="single" w:sz="4" w:space="0" w:color="auto"/>
              <w:right w:val="single" w:sz="4" w:space="0" w:color="auto"/>
            </w:tcBorders>
            <w:shd w:val="clear" w:color="auto" w:fill="D1E0CB"/>
          </w:tcPr>
          <w:p w14:paraId="61D024A2" w14:textId="77777777" w:rsidR="00925DE1" w:rsidRPr="00FE529C" w:rsidRDefault="00925DE1" w:rsidP="00917150">
            <w:pPr>
              <w:spacing w:before="40" w:after="40"/>
              <w:jc w:val="center"/>
              <w:rPr>
                <w:rFonts w:ascii="Times New Roman" w:hAnsi="Times New Roman" w:cs="Times New Roman"/>
                <w:b/>
                <w:color w:val="000000" w:themeColor="text1"/>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29C">
              <w:rPr>
                <w:rFonts w:ascii="Times New Roman" w:hAnsi="Times New Roman"/>
                <w:b/>
                <w:color w:val="231F20"/>
                <w:spacing w:val="-2"/>
                <w:sz w:val="26"/>
                <w:lang w:val="ga-IE"/>
              </w:rPr>
              <w:t>Ag cr</w:t>
            </w:r>
            <w:r w:rsidRPr="00FE529C">
              <w:rPr>
                <w:rFonts w:ascii="Times New Roman" w:hAnsi="Times New Roman"/>
                <w:b/>
                <w:color w:val="231F20"/>
                <w:spacing w:val="-1"/>
                <w:sz w:val="26"/>
                <w:lang w:val="ga-IE"/>
              </w:rPr>
              <w:t>ut</w:t>
            </w:r>
            <w:r w:rsidRPr="00FE529C">
              <w:rPr>
                <w:rFonts w:ascii="Times New Roman" w:hAnsi="Times New Roman"/>
                <w:b/>
                <w:color w:val="231F20"/>
                <w:spacing w:val="-2"/>
                <w:sz w:val="26"/>
                <w:lang w:val="ga-IE"/>
              </w:rPr>
              <w:t xml:space="preserve">hú </w:t>
            </w:r>
            <w:r w:rsidRPr="00FE529C">
              <w:rPr>
                <w:rFonts w:ascii="Times New Roman" w:hAnsi="Times New Roman"/>
                <w:b/>
                <w:color w:val="231F20"/>
                <w:spacing w:val="-1"/>
                <w:sz w:val="26"/>
                <w:lang w:val="ga-IE"/>
              </w:rPr>
              <w:t>eispéi</w:t>
            </w:r>
            <w:r w:rsidRPr="00FE529C">
              <w:rPr>
                <w:rFonts w:ascii="Times New Roman" w:hAnsi="Times New Roman"/>
                <w:b/>
                <w:color w:val="231F20"/>
                <w:spacing w:val="-2"/>
                <w:sz w:val="26"/>
                <w:lang w:val="ga-IE"/>
              </w:rPr>
              <w:t>ri</w:t>
            </w:r>
            <w:r w:rsidRPr="00FE529C">
              <w:rPr>
                <w:rFonts w:ascii="Times New Roman" w:hAnsi="Times New Roman"/>
                <w:b/>
                <w:color w:val="231F20"/>
                <w:spacing w:val="-1"/>
                <w:sz w:val="26"/>
                <w:lang w:val="ga-IE"/>
              </w:rPr>
              <w:t>s foghla</w:t>
            </w:r>
            <w:r w:rsidRPr="00FE529C">
              <w:rPr>
                <w:rFonts w:ascii="Times New Roman" w:hAnsi="Times New Roman"/>
                <w:b/>
                <w:color w:val="231F20"/>
                <w:spacing w:val="-2"/>
                <w:sz w:val="26"/>
                <w:lang w:val="ga-IE"/>
              </w:rPr>
              <w:t xml:space="preserve">ma </w:t>
            </w:r>
            <w:r w:rsidRPr="00FE529C">
              <w:rPr>
                <w:rFonts w:ascii="Times New Roman" w:hAnsi="Times New Roman"/>
                <w:b/>
                <w:color w:val="231F20"/>
                <w:spacing w:val="-1"/>
                <w:sz w:val="26"/>
                <w:lang w:val="ga-IE"/>
              </w:rPr>
              <w:t xml:space="preserve">do </w:t>
            </w:r>
            <w:r w:rsidRPr="00FE529C">
              <w:rPr>
                <w:rFonts w:ascii="Times New Roman" w:hAnsi="Times New Roman"/>
                <w:b/>
                <w:color w:val="231F20"/>
                <w:spacing w:val="-2"/>
                <w:sz w:val="26"/>
                <w:lang w:val="ga-IE"/>
              </w:rPr>
              <w:t>ra</w:t>
            </w:r>
            <w:r w:rsidRPr="00FE529C">
              <w:rPr>
                <w:rFonts w:ascii="Times New Roman" w:hAnsi="Times New Roman"/>
                <w:b/>
                <w:color w:val="231F20"/>
                <w:spacing w:val="-1"/>
                <w:sz w:val="26"/>
                <w:lang w:val="ga-IE"/>
              </w:rPr>
              <w:t>ng-g</w:t>
            </w:r>
            <w:r w:rsidRPr="00FE529C">
              <w:rPr>
                <w:rFonts w:ascii="Times New Roman" w:hAnsi="Times New Roman"/>
                <w:b/>
                <w:color w:val="231F20"/>
                <w:spacing w:val="-2"/>
                <w:sz w:val="26"/>
                <w:lang w:val="ga-IE"/>
              </w:rPr>
              <w:t>hrúp</w:t>
            </w:r>
            <w:r w:rsidRPr="00FE529C">
              <w:rPr>
                <w:rFonts w:ascii="Times New Roman" w:hAnsi="Times New Roman"/>
                <w:b/>
                <w:color w:val="231F20"/>
                <w:spacing w:val="-1"/>
                <w:sz w:val="26"/>
                <w:lang w:val="ga-IE"/>
              </w:rPr>
              <w:t>a</w:t>
            </w:r>
          </w:p>
        </w:tc>
      </w:tr>
      <w:tr w:rsidR="00925DE1" w:rsidRPr="00FE529C" w14:paraId="71DE6A49" w14:textId="77777777" w:rsidTr="005128E9">
        <w:tc>
          <w:tcPr>
            <w:tcW w:w="10031" w:type="dxa"/>
            <w:gridSpan w:val="2"/>
            <w:tcBorders>
              <w:top w:val="single" w:sz="4" w:space="0" w:color="auto"/>
              <w:left w:val="single" w:sz="4" w:space="0" w:color="auto"/>
              <w:bottom w:val="single" w:sz="4" w:space="0" w:color="auto"/>
              <w:right w:val="single" w:sz="4" w:space="0" w:color="auto"/>
            </w:tcBorders>
            <w:shd w:val="clear" w:color="auto" w:fill="D1E0CB"/>
          </w:tcPr>
          <w:p w14:paraId="4E10B436" w14:textId="77777777" w:rsidR="00925DE1" w:rsidRPr="00FE529C" w:rsidRDefault="00925DE1" w:rsidP="00917150">
            <w:pPr>
              <w:spacing w:before="40" w:after="40"/>
              <w:jc w:val="center"/>
              <w:rPr>
                <w:rFonts w:ascii="Times New Roman" w:hAnsi="Times New Roman" w:cs="Times New Roman"/>
                <w:b/>
                <w:color w:val="000000" w:themeColor="text1"/>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29C">
              <w:rPr>
                <w:rFonts w:ascii="Times New Roman" w:hAnsi="Times New Roman"/>
                <w:b/>
                <w:color w:val="231F20"/>
                <w:spacing w:val="-2"/>
                <w:sz w:val="20"/>
                <w:lang w:val="ga-IE"/>
              </w:rPr>
              <w:t>Ro</w:t>
            </w:r>
            <w:r w:rsidRPr="00FE529C">
              <w:rPr>
                <w:rFonts w:ascii="Times New Roman" w:hAnsi="Times New Roman"/>
                <w:b/>
                <w:color w:val="231F20"/>
                <w:spacing w:val="-1"/>
                <w:sz w:val="20"/>
                <w:lang w:val="ga-IE"/>
              </w:rPr>
              <w:t>gha</w:t>
            </w:r>
            <w:r w:rsidRPr="00FE529C">
              <w:rPr>
                <w:rFonts w:ascii="Times New Roman" w:hAnsi="Times New Roman"/>
                <w:b/>
                <w:color w:val="231F20"/>
                <w:spacing w:val="24"/>
                <w:sz w:val="20"/>
                <w:lang w:val="ga-IE"/>
              </w:rPr>
              <w:t xml:space="preserve"> </w:t>
            </w:r>
            <w:r w:rsidRPr="00FE529C">
              <w:rPr>
                <w:rFonts w:ascii="Times New Roman" w:hAnsi="Times New Roman"/>
                <w:b/>
                <w:color w:val="231F20"/>
                <w:spacing w:val="-1"/>
                <w:sz w:val="20"/>
                <w:lang w:val="ga-IE"/>
              </w:rPr>
              <w:t>an</w:t>
            </w:r>
            <w:r w:rsidRPr="00FE529C">
              <w:rPr>
                <w:rFonts w:ascii="Times New Roman" w:hAnsi="Times New Roman"/>
                <w:b/>
                <w:color w:val="231F20"/>
                <w:spacing w:val="24"/>
                <w:sz w:val="20"/>
                <w:lang w:val="ga-IE"/>
              </w:rPr>
              <w:t xml:space="preserve"> </w:t>
            </w:r>
            <w:r w:rsidRPr="00FE529C">
              <w:rPr>
                <w:rFonts w:ascii="Times New Roman" w:hAnsi="Times New Roman"/>
                <w:b/>
                <w:color w:val="231F20"/>
                <w:spacing w:val="-1"/>
                <w:sz w:val="20"/>
                <w:lang w:val="ga-IE"/>
              </w:rPr>
              <w:t>rang-g</w:t>
            </w:r>
            <w:r w:rsidRPr="00FE529C">
              <w:rPr>
                <w:rFonts w:ascii="Times New Roman" w:hAnsi="Times New Roman"/>
                <w:b/>
                <w:color w:val="231F20"/>
                <w:spacing w:val="-2"/>
                <w:sz w:val="20"/>
                <w:lang w:val="ga-IE"/>
              </w:rPr>
              <w:t>hr</w:t>
            </w:r>
            <w:r w:rsidRPr="00FE529C">
              <w:rPr>
                <w:rFonts w:ascii="Times New Roman" w:hAnsi="Times New Roman"/>
                <w:b/>
                <w:color w:val="231F20"/>
                <w:spacing w:val="-1"/>
                <w:sz w:val="20"/>
                <w:lang w:val="ga-IE"/>
              </w:rPr>
              <w:t>úpa</w:t>
            </w:r>
            <w:r w:rsidRPr="00FE529C">
              <w:rPr>
                <w:rFonts w:ascii="Times New Roman" w:hAnsi="Times New Roman"/>
                <w:b/>
                <w:color w:val="231F20"/>
                <w:spacing w:val="24"/>
                <w:sz w:val="20"/>
                <w:lang w:val="ga-IE"/>
              </w:rPr>
              <w:t xml:space="preserve"> </w:t>
            </w:r>
            <w:r w:rsidRPr="00FE529C">
              <w:rPr>
                <w:rFonts w:ascii="Times New Roman" w:hAnsi="Times New Roman"/>
                <w:b/>
                <w:color w:val="231F20"/>
                <w:sz w:val="20"/>
                <w:lang w:val="ga-IE"/>
              </w:rPr>
              <w:t>i</w:t>
            </w:r>
            <w:r w:rsidRPr="00FE529C">
              <w:rPr>
                <w:rFonts w:ascii="Times New Roman" w:hAnsi="Times New Roman"/>
                <w:b/>
                <w:color w:val="231F20"/>
                <w:spacing w:val="24"/>
                <w:sz w:val="20"/>
                <w:lang w:val="ga-IE"/>
              </w:rPr>
              <w:t xml:space="preserve"> </w:t>
            </w:r>
            <w:r w:rsidRPr="00FE529C">
              <w:rPr>
                <w:rFonts w:ascii="Times New Roman" w:hAnsi="Times New Roman"/>
                <w:b/>
                <w:color w:val="231F20"/>
                <w:spacing w:val="-1"/>
                <w:sz w:val="20"/>
                <w:lang w:val="ga-IE"/>
              </w:rPr>
              <w:t>dtaobh</w:t>
            </w:r>
            <w:r w:rsidRPr="00FE529C">
              <w:rPr>
                <w:rFonts w:ascii="Times New Roman" w:hAnsi="Times New Roman"/>
                <w:b/>
                <w:color w:val="231F20"/>
                <w:spacing w:val="24"/>
                <w:sz w:val="20"/>
                <w:lang w:val="ga-IE"/>
              </w:rPr>
              <w:t xml:space="preserve"> </w:t>
            </w:r>
            <w:r w:rsidRPr="00FE529C">
              <w:rPr>
                <w:rFonts w:ascii="Times New Roman" w:hAnsi="Times New Roman"/>
                <w:b/>
                <w:color w:val="231F20"/>
                <w:spacing w:val="-1"/>
                <w:sz w:val="20"/>
                <w:lang w:val="ga-IE"/>
              </w:rPr>
              <w:t>na</w:t>
            </w:r>
            <w:r w:rsidRPr="00FE529C">
              <w:rPr>
                <w:rFonts w:ascii="Times New Roman" w:hAnsi="Times New Roman"/>
                <w:b/>
                <w:color w:val="231F20"/>
                <w:spacing w:val="25"/>
                <w:sz w:val="20"/>
                <w:lang w:val="ga-IE"/>
              </w:rPr>
              <w:t xml:space="preserve"> </w:t>
            </w:r>
            <w:r w:rsidRPr="00FE529C">
              <w:rPr>
                <w:rFonts w:ascii="Times New Roman" w:hAnsi="Times New Roman"/>
                <w:b/>
                <w:color w:val="231F20"/>
                <w:spacing w:val="-1"/>
                <w:sz w:val="20"/>
                <w:lang w:val="ga-IE"/>
              </w:rPr>
              <w:t>litríochta:</w:t>
            </w:r>
          </w:p>
        </w:tc>
      </w:tr>
      <w:tr w:rsidR="00925DE1" w:rsidRPr="00FE529C" w14:paraId="66CC1033" w14:textId="77777777" w:rsidTr="005128E9">
        <w:tc>
          <w:tcPr>
            <w:tcW w:w="4675" w:type="dxa"/>
            <w:tcBorders>
              <w:top w:val="single" w:sz="4" w:space="0" w:color="auto"/>
              <w:left w:val="single" w:sz="4" w:space="0" w:color="auto"/>
              <w:bottom w:val="single" w:sz="4" w:space="0" w:color="auto"/>
              <w:right w:val="single" w:sz="4" w:space="0" w:color="auto"/>
            </w:tcBorders>
            <w:shd w:val="clear" w:color="auto" w:fill="D1E0CB"/>
          </w:tcPr>
          <w:p w14:paraId="7CA05738" w14:textId="77777777" w:rsidR="00925DE1" w:rsidRPr="00FE529C" w:rsidRDefault="00925DE1" w:rsidP="00A16F4F">
            <w:pPr>
              <w:pStyle w:val="TableParagraph"/>
              <w:spacing w:before="40" w:after="40"/>
              <w:rPr>
                <w:rFonts w:ascii="Times New Roman" w:eastAsia="Times New Roman" w:hAnsi="Times New Roman" w:cs="Times New Roman"/>
                <w:sz w:val="20"/>
                <w:szCs w:val="20"/>
                <w:lang w:val="ga-IE"/>
              </w:rPr>
            </w:pPr>
            <w:r w:rsidRPr="00FE529C">
              <w:rPr>
                <w:rFonts w:ascii="Times New Roman" w:hAnsi="Times New Roman"/>
                <w:b/>
                <w:color w:val="231F20"/>
                <w:spacing w:val="-2"/>
                <w:sz w:val="20"/>
                <w:lang w:val="ga-IE"/>
              </w:rPr>
              <w:t>Teideal:</w:t>
            </w:r>
          </w:p>
          <w:p w14:paraId="2E3F0458" w14:textId="3F95690D" w:rsidR="00925DE1" w:rsidRPr="00FE529C" w:rsidRDefault="00A16F4F" w:rsidP="00917150">
            <w:pPr>
              <w:spacing w:before="40" w:after="40"/>
              <w:rPr>
                <w:rFonts w:ascii="Times New Roman" w:hAnsi="Times New Roman" w:cs="Times New Roman"/>
                <w:b/>
                <w:color w:val="000000" w:themeColor="text1"/>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29C">
              <w:rPr>
                <w:rFonts w:ascii="Times New Roman" w:eastAsia="NunitoSans-Regular--Identity-H" w:hAnsi="Times New Roman" w:cs="Times New Roman"/>
                <w:color w:val="1D1D1C"/>
                <w:sz w:val="20"/>
                <w:szCs w:val="20"/>
                <w:lang w:val="ga-IE"/>
              </w:rPr>
              <w:t>‘Jeaic ar Scoil’ le Dairena Ní Chinnéide</w:t>
            </w:r>
          </w:p>
        </w:tc>
        <w:tc>
          <w:tcPr>
            <w:tcW w:w="5356" w:type="dxa"/>
            <w:tcBorders>
              <w:top w:val="single" w:sz="4" w:space="0" w:color="auto"/>
              <w:left w:val="single" w:sz="4" w:space="0" w:color="auto"/>
              <w:bottom w:val="single" w:sz="4" w:space="0" w:color="auto"/>
              <w:right w:val="single" w:sz="4" w:space="0" w:color="auto"/>
            </w:tcBorders>
            <w:shd w:val="clear" w:color="auto" w:fill="D1E0CB"/>
          </w:tcPr>
          <w:p w14:paraId="42966754" w14:textId="77777777" w:rsidR="00925DE1" w:rsidRPr="00FE529C" w:rsidRDefault="00925DE1" w:rsidP="00A16F4F">
            <w:pPr>
              <w:pStyle w:val="TableParagraph"/>
              <w:spacing w:before="40" w:after="40"/>
              <w:rPr>
                <w:rFonts w:ascii="Times New Roman" w:eastAsia="Times New Roman" w:hAnsi="Times New Roman" w:cs="Times New Roman"/>
                <w:sz w:val="20"/>
                <w:szCs w:val="20"/>
                <w:lang w:val="ga-IE"/>
              </w:rPr>
            </w:pPr>
            <w:r w:rsidRPr="00FE529C">
              <w:rPr>
                <w:rFonts w:ascii="Times New Roman" w:hAnsi="Times New Roman"/>
                <w:b/>
                <w:color w:val="231F20"/>
                <w:spacing w:val="-1"/>
                <w:sz w:val="20"/>
                <w:lang w:val="ga-IE"/>
              </w:rPr>
              <w:t>Seánr</w:t>
            </w:r>
            <w:r w:rsidRPr="00FE529C">
              <w:rPr>
                <w:rFonts w:ascii="Times New Roman" w:hAnsi="Times New Roman"/>
                <w:b/>
                <w:color w:val="231F20"/>
                <w:spacing w:val="-2"/>
                <w:sz w:val="20"/>
                <w:lang w:val="ga-IE"/>
              </w:rPr>
              <w:t>a:</w:t>
            </w:r>
          </w:p>
          <w:p w14:paraId="1F06E6AC" w14:textId="07853CEC" w:rsidR="00925DE1" w:rsidRPr="00FE529C" w:rsidRDefault="00A16F4F" w:rsidP="00917150">
            <w:pPr>
              <w:spacing w:before="40" w:after="40"/>
              <w:rPr>
                <w:rFonts w:ascii="Times New Roman" w:hAnsi="Times New Roman" w:cs="Times New Roman"/>
                <w:b/>
                <w:color w:val="000000" w:themeColor="text1"/>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29C">
              <w:rPr>
                <w:rFonts w:ascii="Times New Roman" w:hAnsi="Times New Roman"/>
                <w:color w:val="231F20"/>
                <w:spacing w:val="-2"/>
                <w:sz w:val="20"/>
                <w:lang w:val="ga-IE"/>
              </w:rPr>
              <w:t>Dán</w:t>
            </w:r>
          </w:p>
        </w:tc>
      </w:tr>
      <w:tr w:rsidR="00925DE1" w:rsidRPr="00FE529C" w14:paraId="4EB2EAFF" w14:textId="77777777" w:rsidTr="005128E9">
        <w:trPr>
          <w:trHeight w:val="318"/>
        </w:trPr>
        <w:tc>
          <w:tcPr>
            <w:tcW w:w="10031" w:type="dxa"/>
            <w:gridSpan w:val="2"/>
            <w:tcBorders>
              <w:top w:val="single" w:sz="4" w:space="0" w:color="auto"/>
              <w:left w:val="single" w:sz="4" w:space="0" w:color="auto"/>
              <w:bottom w:val="single" w:sz="4" w:space="0" w:color="auto"/>
              <w:right w:val="single" w:sz="4" w:space="0" w:color="auto"/>
            </w:tcBorders>
            <w:shd w:val="clear" w:color="auto" w:fill="D1E0CB"/>
          </w:tcPr>
          <w:p w14:paraId="3D966BD0" w14:textId="77777777" w:rsidR="00925DE1" w:rsidRPr="00FE529C" w:rsidRDefault="00925DE1" w:rsidP="00917150">
            <w:pPr>
              <w:pStyle w:val="TableParagraph"/>
              <w:spacing w:before="40" w:after="40"/>
              <w:ind w:left="1418"/>
              <w:rPr>
                <w:rFonts w:ascii="Times New Roman" w:eastAsia="Times New Roman" w:hAnsi="Times New Roman" w:cs="Times New Roman"/>
                <w:sz w:val="20"/>
                <w:szCs w:val="20"/>
                <w:lang w:val="ga-IE"/>
              </w:rPr>
            </w:pPr>
            <w:r w:rsidRPr="00FE529C">
              <w:rPr>
                <w:rFonts w:ascii="Times New Roman" w:hAnsi="Times New Roman"/>
                <w:b/>
                <w:color w:val="231F20"/>
                <w:spacing w:val="-2"/>
                <w:sz w:val="20"/>
                <w:lang w:val="ga-IE"/>
              </w:rPr>
              <w:t>In</w:t>
            </w:r>
            <w:r w:rsidRPr="00FE529C">
              <w:rPr>
                <w:rFonts w:ascii="Times New Roman" w:hAnsi="Times New Roman"/>
                <w:b/>
                <w:color w:val="231F20"/>
                <w:spacing w:val="-1"/>
                <w:sz w:val="20"/>
                <w:lang w:val="ga-IE"/>
              </w:rPr>
              <w:t>ti</w:t>
            </w:r>
            <w:r w:rsidRPr="00FE529C">
              <w:rPr>
                <w:rFonts w:ascii="Times New Roman" w:hAnsi="Times New Roman"/>
                <w:b/>
                <w:color w:val="231F20"/>
                <w:spacing w:val="-2"/>
                <w:sz w:val="20"/>
                <w:lang w:val="ga-IE"/>
              </w:rPr>
              <w:t>nní</w:t>
            </w:r>
            <w:r w:rsidRPr="00FE529C">
              <w:rPr>
                <w:rFonts w:ascii="Times New Roman" w:hAnsi="Times New Roman"/>
                <w:b/>
                <w:color w:val="231F20"/>
                <w:spacing w:val="5"/>
                <w:sz w:val="20"/>
                <w:lang w:val="ga-IE"/>
              </w:rPr>
              <w:t xml:space="preserve"> </w:t>
            </w:r>
            <w:r w:rsidRPr="00FE529C">
              <w:rPr>
                <w:rFonts w:ascii="Times New Roman" w:hAnsi="Times New Roman"/>
                <w:b/>
                <w:color w:val="231F20"/>
                <w:spacing w:val="-1"/>
                <w:sz w:val="20"/>
                <w:lang w:val="ga-IE"/>
              </w:rPr>
              <w:t>foghla</w:t>
            </w:r>
            <w:r w:rsidRPr="00FE529C">
              <w:rPr>
                <w:rFonts w:ascii="Times New Roman" w:hAnsi="Times New Roman"/>
                <w:b/>
                <w:color w:val="231F20"/>
                <w:spacing w:val="-2"/>
                <w:sz w:val="20"/>
                <w:lang w:val="ga-IE"/>
              </w:rPr>
              <w:t>ma</w:t>
            </w:r>
            <w:r w:rsidRPr="00FE529C">
              <w:rPr>
                <w:rFonts w:ascii="Times New Roman" w:hAnsi="Times New Roman"/>
                <w:b/>
                <w:color w:val="231F20"/>
                <w:spacing w:val="5"/>
                <w:sz w:val="20"/>
                <w:lang w:val="ga-IE"/>
              </w:rPr>
              <w:t xml:space="preserve"> </w:t>
            </w:r>
            <w:r w:rsidRPr="00FE529C">
              <w:rPr>
                <w:rFonts w:ascii="Times New Roman" w:hAnsi="Times New Roman"/>
                <w:b/>
                <w:color w:val="231F20"/>
                <w:spacing w:val="-3"/>
                <w:sz w:val="20"/>
                <w:lang w:val="ga-IE"/>
              </w:rPr>
              <w:t>(d</w:t>
            </w:r>
            <w:r w:rsidRPr="00FE529C">
              <w:rPr>
                <w:rFonts w:ascii="Times New Roman" w:hAnsi="Times New Roman"/>
                <w:b/>
                <w:color w:val="231F20"/>
                <w:spacing w:val="-2"/>
                <w:sz w:val="20"/>
                <w:lang w:val="ga-IE"/>
              </w:rPr>
              <w:t>o</w:t>
            </w:r>
            <w:r w:rsidRPr="00FE529C">
              <w:rPr>
                <w:rFonts w:ascii="Times New Roman" w:hAnsi="Times New Roman"/>
                <w:b/>
                <w:color w:val="231F20"/>
                <w:spacing w:val="5"/>
                <w:sz w:val="20"/>
                <w:lang w:val="ga-IE"/>
              </w:rPr>
              <w:t xml:space="preserve"> </w:t>
            </w:r>
            <w:r w:rsidRPr="00FE529C">
              <w:rPr>
                <w:rFonts w:ascii="Times New Roman" w:hAnsi="Times New Roman"/>
                <w:b/>
                <w:color w:val="231F20"/>
                <w:spacing w:val="-1"/>
                <w:sz w:val="20"/>
                <w:lang w:val="ga-IE"/>
              </w:rPr>
              <w:t>cheacht/do</w:t>
            </w:r>
            <w:r w:rsidRPr="00FE529C">
              <w:rPr>
                <w:rFonts w:ascii="Times New Roman" w:hAnsi="Times New Roman"/>
                <w:b/>
                <w:color w:val="231F20"/>
                <w:spacing w:val="5"/>
                <w:sz w:val="20"/>
                <w:lang w:val="ga-IE"/>
              </w:rPr>
              <w:t xml:space="preserve"> </w:t>
            </w:r>
            <w:r w:rsidRPr="00FE529C">
              <w:rPr>
                <w:rFonts w:ascii="Times New Roman" w:hAnsi="Times New Roman"/>
                <w:b/>
                <w:color w:val="231F20"/>
                <w:spacing w:val="-1"/>
                <w:sz w:val="20"/>
                <w:lang w:val="ga-IE"/>
              </w:rPr>
              <w:t>sh</w:t>
            </w:r>
            <w:r w:rsidRPr="00FE529C">
              <w:rPr>
                <w:rFonts w:ascii="Times New Roman" w:hAnsi="Times New Roman"/>
                <w:b/>
                <w:color w:val="231F20"/>
                <w:spacing w:val="-2"/>
                <w:sz w:val="20"/>
                <w:lang w:val="ga-IE"/>
              </w:rPr>
              <w:t>ra</w:t>
            </w:r>
            <w:r w:rsidRPr="00FE529C">
              <w:rPr>
                <w:rFonts w:ascii="Times New Roman" w:hAnsi="Times New Roman"/>
                <w:b/>
                <w:color w:val="231F20"/>
                <w:spacing w:val="-1"/>
                <w:sz w:val="20"/>
                <w:lang w:val="ga-IE"/>
              </w:rPr>
              <w:t>it</w:t>
            </w:r>
            <w:r w:rsidRPr="00FE529C">
              <w:rPr>
                <w:rFonts w:ascii="Times New Roman" w:hAnsi="Times New Roman"/>
                <w:b/>
                <w:color w:val="231F20"/>
                <w:spacing w:val="-2"/>
                <w:sz w:val="20"/>
                <w:lang w:val="ga-IE"/>
              </w:rPr>
              <w:t>h</w:t>
            </w:r>
            <w:r w:rsidRPr="00FE529C">
              <w:rPr>
                <w:rFonts w:ascii="Times New Roman" w:hAnsi="Times New Roman"/>
                <w:b/>
                <w:color w:val="231F20"/>
                <w:spacing w:val="5"/>
                <w:sz w:val="20"/>
                <w:lang w:val="ga-IE"/>
              </w:rPr>
              <w:t xml:space="preserve"> </w:t>
            </w:r>
            <w:r w:rsidRPr="00FE529C">
              <w:rPr>
                <w:rFonts w:ascii="Times New Roman" w:hAnsi="Times New Roman"/>
                <w:b/>
                <w:color w:val="231F20"/>
                <w:spacing w:val="-1"/>
                <w:sz w:val="20"/>
                <w:lang w:val="ga-IE"/>
              </w:rPr>
              <w:t>ceachtanna</w:t>
            </w:r>
            <w:r w:rsidRPr="00FE529C">
              <w:rPr>
                <w:rFonts w:ascii="Times New Roman" w:hAnsi="Times New Roman"/>
                <w:b/>
                <w:color w:val="231F20"/>
                <w:spacing w:val="6"/>
                <w:sz w:val="20"/>
                <w:lang w:val="ga-IE"/>
              </w:rPr>
              <w:t xml:space="preserve"> </w:t>
            </w:r>
            <w:r w:rsidRPr="00FE529C">
              <w:rPr>
                <w:rFonts w:ascii="Times New Roman" w:hAnsi="Times New Roman"/>
                <w:b/>
                <w:color w:val="231F20"/>
                <w:sz w:val="20"/>
                <w:lang w:val="ga-IE"/>
              </w:rPr>
              <w:t>laistigh</w:t>
            </w:r>
            <w:r w:rsidRPr="00FE529C">
              <w:rPr>
                <w:rFonts w:ascii="Times New Roman" w:hAnsi="Times New Roman"/>
                <w:b/>
                <w:color w:val="231F20"/>
                <w:spacing w:val="5"/>
                <w:sz w:val="20"/>
                <w:lang w:val="ga-IE"/>
              </w:rPr>
              <w:t xml:space="preserve"> </w:t>
            </w:r>
            <w:r w:rsidRPr="00FE529C">
              <w:rPr>
                <w:rFonts w:ascii="Times New Roman" w:hAnsi="Times New Roman"/>
                <w:b/>
                <w:color w:val="231F20"/>
                <w:spacing w:val="-1"/>
                <w:sz w:val="20"/>
                <w:lang w:val="ga-IE"/>
              </w:rPr>
              <w:t>de</w:t>
            </w:r>
            <w:r w:rsidRPr="00FE529C">
              <w:rPr>
                <w:rFonts w:ascii="Times New Roman" w:hAnsi="Times New Roman"/>
                <w:b/>
                <w:color w:val="231F20"/>
                <w:spacing w:val="-2"/>
                <w:sz w:val="20"/>
                <w:lang w:val="ga-IE"/>
              </w:rPr>
              <w:t>n</w:t>
            </w:r>
            <w:r w:rsidRPr="00FE529C">
              <w:rPr>
                <w:rFonts w:ascii="Times New Roman" w:hAnsi="Times New Roman"/>
                <w:b/>
                <w:color w:val="231F20"/>
                <w:spacing w:val="5"/>
                <w:sz w:val="20"/>
                <w:lang w:val="ga-IE"/>
              </w:rPr>
              <w:t xml:space="preserve"> </w:t>
            </w:r>
            <w:r w:rsidRPr="00FE529C">
              <w:rPr>
                <w:rFonts w:ascii="Times New Roman" w:hAnsi="Times New Roman"/>
                <w:b/>
                <w:color w:val="231F20"/>
                <w:spacing w:val="-1"/>
                <w:sz w:val="20"/>
                <w:lang w:val="ga-IE"/>
              </w:rPr>
              <w:t>aona</w:t>
            </w:r>
            <w:r w:rsidRPr="00FE529C">
              <w:rPr>
                <w:rFonts w:ascii="Times New Roman" w:hAnsi="Times New Roman"/>
                <w:b/>
                <w:color w:val="231F20"/>
                <w:spacing w:val="-2"/>
                <w:sz w:val="20"/>
                <w:lang w:val="ga-IE"/>
              </w:rPr>
              <w:t>d):</w:t>
            </w:r>
          </w:p>
        </w:tc>
      </w:tr>
      <w:tr w:rsidR="00925DE1" w:rsidRPr="00FE529C" w14:paraId="02FC2418" w14:textId="77777777" w:rsidTr="005128E9">
        <w:trPr>
          <w:trHeight w:val="7937"/>
        </w:trPr>
        <w:tc>
          <w:tcPr>
            <w:tcW w:w="10031" w:type="dxa"/>
            <w:gridSpan w:val="2"/>
            <w:tcBorders>
              <w:top w:val="single" w:sz="4" w:space="0" w:color="auto"/>
              <w:left w:val="single" w:sz="4" w:space="0" w:color="auto"/>
              <w:bottom w:val="single" w:sz="4" w:space="0" w:color="auto"/>
              <w:right w:val="single" w:sz="4" w:space="0" w:color="auto"/>
            </w:tcBorders>
            <w:shd w:val="clear" w:color="auto" w:fill="F5F6F9"/>
          </w:tcPr>
          <w:p w14:paraId="09995E53" w14:textId="204BD243" w:rsidR="00D73E22" w:rsidRPr="00FE529C" w:rsidRDefault="00D73E22" w:rsidP="00D337E2">
            <w:pPr>
              <w:pStyle w:val="ListParagraph"/>
              <w:widowControl/>
              <w:autoSpaceDE w:val="0"/>
              <w:autoSpaceDN w:val="0"/>
              <w:adjustRightInd w:val="0"/>
              <w:rPr>
                <w:rFonts w:eastAsia="NunitoSans-Regular--Identity-H" w:cs="Times New Roman"/>
                <w:color w:val="1D1D1C"/>
                <w:szCs w:val="20"/>
                <w:lang w:val="ga-IE"/>
              </w:rPr>
            </w:pPr>
            <w:r w:rsidRPr="00FE529C">
              <w:rPr>
                <w:rFonts w:eastAsia="NunitoSans-Regular--Identity-H" w:cs="Times New Roman"/>
                <w:color w:val="1D1D1C"/>
                <w:szCs w:val="20"/>
                <w:lang w:val="ga-IE"/>
              </w:rPr>
              <w:t>Déanfar comhchruthú, in éineacht leis na daltaí, ar na hintinní foghlama a eascróidh as na torthaí foghlama don aonad seo. Ag deireadh míre seo an aonaid, ag baint úsáid as na téacsanna litríochta mar spreagadh, beidh an dalta in ann tabhairt faoi na rudaí seo a leanas.</w:t>
            </w:r>
          </w:p>
          <w:p w14:paraId="51B9A458" w14:textId="024719BF" w:rsidR="00D73E22" w:rsidRPr="00FE529C" w:rsidRDefault="00D73E22" w:rsidP="00D337E2">
            <w:pPr>
              <w:pStyle w:val="ListParagraph"/>
              <w:widowControl/>
              <w:autoSpaceDE w:val="0"/>
              <w:autoSpaceDN w:val="0"/>
              <w:adjustRightInd w:val="0"/>
              <w:rPr>
                <w:rFonts w:eastAsia="NunitoSans-SemiBoldItalic--Iden" w:cs="Times New Roman"/>
                <w:b/>
                <w:bCs/>
                <w:i/>
                <w:iCs/>
                <w:color w:val="1D1D1C"/>
                <w:szCs w:val="20"/>
                <w:lang w:val="ga-IE"/>
              </w:rPr>
            </w:pPr>
            <w:r w:rsidRPr="00FE529C">
              <w:rPr>
                <w:rFonts w:eastAsia="NunitoSans-SemiBoldItalic--Iden" w:cs="Times New Roman"/>
                <w:b/>
                <w:bCs/>
                <w:i/>
                <w:iCs/>
                <w:color w:val="1D1D1C"/>
                <w:szCs w:val="20"/>
                <w:lang w:val="ga-IE"/>
              </w:rPr>
              <w:t>(The learning intentions arising from the learning outcomes for this unit will be co-created with students. At the end of this section of the unit, using the literary texts as a stimulus, the student will be able to undertake the following.)</w:t>
            </w:r>
          </w:p>
          <w:p w14:paraId="59E2AE11" w14:textId="67774D66" w:rsidR="00D73E22" w:rsidRPr="00FE529C" w:rsidRDefault="00D73E22" w:rsidP="00A1271C">
            <w:pPr>
              <w:pStyle w:val="ListParagraph"/>
              <w:widowControl/>
              <w:numPr>
                <w:ilvl w:val="0"/>
                <w:numId w:val="4"/>
              </w:numPr>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Foclóir ar leith a aithint bainteach leis an téama ‘An Scoil’ trí éisteacht, labhairt agus léamh.</w:t>
            </w:r>
          </w:p>
          <w:p w14:paraId="796509AC" w14:textId="10884814" w:rsidR="00D73E22" w:rsidRPr="00FE529C" w:rsidRDefault="00D73E22" w:rsidP="00D337E2">
            <w:pPr>
              <w:pStyle w:val="ListParagraph"/>
              <w:widowControl/>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talic--Iden" w:cs="Times New Roman"/>
                <w:b/>
                <w:bCs/>
                <w:i/>
                <w:iCs/>
                <w:color w:val="1D1D1C"/>
                <w:szCs w:val="20"/>
                <w:lang w:val="ga-IE"/>
              </w:rPr>
              <w:t xml:space="preserve">Recognise particular vocabulary associated with the theme of ‘An Scoil’ through listening, </w:t>
            </w:r>
            <w:r w:rsidR="00C75026" w:rsidRPr="00FE529C">
              <w:rPr>
                <w:rFonts w:eastAsia="NunitoSans-SemiBoldItalic--Iden" w:cs="Times New Roman"/>
                <w:b/>
                <w:bCs/>
                <w:i/>
                <w:iCs/>
                <w:color w:val="1D1D1C"/>
                <w:szCs w:val="20"/>
                <w:lang w:val="ga-IE"/>
              </w:rPr>
              <w:t xml:space="preserve">speaking and </w:t>
            </w:r>
            <w:r w:rsidRPr="00FE529C">
              <w:rPr>
                <w:rFonts w:eastAsia="NunitoSans-SemiBoldItalic--Iden" w:cs="Times New Roman"/>
                <w:b/>
                <w:bCs/>
                <w:i/>
                <w:iCs/>
                <w:color w:val="1D1D1C"/>
                <w:szCs w:val="20"/>
                <w:lang w:val="ga-IE"/>
              </w:rPr>
              <w:t>reading.</w:t>
            </w:r>
            <w:r w:rsidRPr="00FE529C">
              <w:rPr>
                <w:rFonts w:eastAsia="NunitoSans-Regular--Identity-H" w:cs="Times New Roman"/>
                <w:color w:val="1D1D1C"/>
                <w:szCs w:val="20"/>
                <w:lang w:val="ga-IE"/>
              </w:rPr>
              <w:t>)</w:t>
            </w:r>
          </w:p>
          <w:p w14:paraId="343104A5" w14:textId="65C408AE" w:rsidR="00D73E22" w:rsidRPr="00FE529C" w:rsidRDefault="00D73E22" w:rsidP="00A1271C">
            <w:pPr>
              <w:pStyle w:val="ListParagraph"/>
              <w:widowControl/>
              <w:numPr>
                <w:ilvl w:val="0"/>
                <w:numId w:val="4"/>
              </w:numPr>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Úsáid chuí a bhaint as an aimsir láithreach.</w:t>
            </w:r>
          </w:p>
          <w:p w14:paraId="578BFCD7" w14:textId="77777777" w:rsidR="00D73E22" w:rsidRPr="00FE529C" w:rsidRDefault="00D73E22" w:rsidP="00D337E2">
            <w:pPr>
              <w:pStyle w:val="ListParagraph"/>
              <w:widowControl/>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talic--Iden" w:cs="Times New Roman"/>
                <w:b/>
                <w:bCs/>
                <w:i/>
                <w:iCs/>
                <w:color w:val="1D1D1C"/>
                <w:szCs w:val="20"/>
                <w:lang w:val="ga-IE"/>
              </w:rPr>
              <w:t>Use the present tense correctly.</w:t>
            </w:r>
            <w:r w:rsidRPr="00FE529C">
              <w:rPr>
                <w:rFonts w:eastAsia="NunitoSans-Regular--Identity-H" w:cs="Times New Roman"/>
                <w:color w:val="1D1D1C"/>
                <w:szCs w:val="20"/>
                <w:lang w:val="ga-IE"/>
              </w:rPr>
              <w:t>)</w:t>
            </w:r>
          </w:p>
          <w:p w14:paraId="306FA836" w14:textId="5A46ED78" w:rsidR="00D73E22" w:rsidRPr="00FE529C" w:rsidRDefault="00D73E22" w:rsidP="00A1271C">
            <w:pPr>
              <w:pStyle w:val="ListParagraph"/>
              <w:widowControl/>
              <w:numPr>
                <w:ilvl w:val="0"/>
                <w:numId w:val="4"/>
              </w:numPr>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Úsáid chuí a bhaint as na réamhfhocail ‘le’ agus ‘ar.’</w:t>
            </w:r>
          </w:p>
          <w:p w14:paraId="4694ECDE" w14:textId="77777777" w:rsidR="00D73E22" w:rsidRPr="00FE529C" w:rsidRDefault="00D73E22" w:rsidP="00D337E2">
            <w:pPr>
              <w:pStyle w:val="ListParagraph"/>
              <w:widowControl/>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talic--Iden" w:cs="Times New Roman"/>
                <w:b/>
                <w:bCs/>
                <w:i/>
                <w:iCs/>
                <w:color w:val="1D1D1C"/>
                <w:szCs w:val="20"/>
                <w:lang w:val="ga-IE"/>
              </w:rPr>
              <w:t>Use the prepositions ‘le’ and ‘ar’ correctly.</w:t>
            </w:r>
            <w:r w:rsidRPr="00FE529C">
              <w:rPr>
                <w:rFonts w:eastAsia="NunitoSans-Regular--Identity-H" w:cs="Times New Roman"/>
                <w:color w:val="1D1D1C"/>
                <w:szCs w:val="20"/>
                <w:lang w:val="ga-IE"/>
              </w:rPr>
              <w:t>)</w:t>
            </w:r>
          </w:p>
          <w:p w14:paraId="5A4FE4E7" w14:textId="1B41825E" w:rsidR="00D73E22" w:rsidRPr="00FE529C" w:rsidRDefault="00D73E22" w:rsidP="00A1271C">
            <w:pPr>
              <w:pStyle w:val="ListParagraph"/>
              <w:widowControl/>
              <w:numPr>
                <w:ilvl w:val="0"/>
                <w:numId w:val="4"/>
              </w:numPr>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Labhairt go nádúrtha faoina s(h)aol scoile.</w:t>
            </w:r>
          </w:p>
          <w:p w14:paraId="460D4D1B" w14:textId="77777777" w:rsidR="00D73E22" w:rsidRPr="00FE529C" w:rsidRDefault="00D73E22" w:rsidP="00D337E2">
            <w:pPr>
              <w:pStyle w:val="ListParagraph"/>
              <w:widowControl/>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talic--Iden" w:cs="Times New Roman"/>
                <w:b/>
                <w:bCs/>
                <w:i/>
                <w:iCs/>
                <w:color w:val="1D1D1C"/>
                <w:szCs w:val="20"/>
                <w:lang w:val="ga-IE"/>
              </w:rPr>
              <w:t>Speak naturally about his/her school life.</w:t>
            </w:r>
            <w:r w:rsidRPr="00FE529C">
              <w:rPr>
                <w:rFonts w:eastAsia="NunitoSans-Regular--Identity-H" w:cs="Times New Roman"/>
                <w:color w:val="1D1D1C"/>
                <w:szCs w:val="20"/>
                <w:lang w:val="ga-IE"/>
              </w:rPr>
              <w:t>)</w:t>
            </w:r>
          </w:p>
          <w:p w14:paraId="0753E0D3" w14:textId="32DEF79A" w:rsidR="00D73E22" w:rsidRPr="00FE529C" w:rsidRDefault="00D73E22" w:rsidP="00A1271C">
            <w:pPr>
              <w:pStyle w:val="ListParagraph"/>
              <w:widowControl/>
              <w:numPr>
                <w:ilvl w:val="0"/>
                <w:numId w:val="4"/>
              </w:numPr>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Eolas faoi ghnáthlá scoile a dhíchódú agus an t-eolas sin a chur in oiriúint chun eolas fúthu a chruthú.</w:t>
            </w:r>
          </w:p>
          <w:p w14:paraId="5BE2EA0A" w14:textId="01E187F3" w:rsidR="00D73E22" w:rsidRPr="00FE529C" w:rsidRDefault="00D73E22" w:rsidP="00D337E2">
            <w:pPr>
              <w:pStyle w:val="ListParagraph"/>
              <w:widowControl/>
              <w:autoSpaceDE w:val="0"/>
              <w:autoSpaceDN w:val="0"/>
              <w:adjustRightInd w:val="0"/>
              <w:ind w:left="355"/>
              <w:rPr>
                <w:rFonts w:eastAsia="NunitoSans-SemiBoldItalic--Iden" w:cs="Times New Roman"/>
                <w:b/>
                <w:bCs/>
                <w:i/>
                <w:iCs/>
                <w:color w:val="1D1D1C"/>
                <w:szCs w:val="20"/>
                <w:lang w:val="ga-IE"/>
              </w:rPr>
            </w:pPr>
            <w:r w:rsidRPr="00FE529C">
              <w:rPr>
                <w:rFonts w:eastAsia="NunitoSans-Regular--Identity-H" w:cs="Times New Roman"/>
                <w:color w:val="1D1D1C"/>
                <w:szCs w:val="20"/>
                <w:lang w:val="ga-IE"/>
              </w:rPr>
              <w:t>(</w:t>
            </w:r>
            <w:r w:rsidRPr="00FE529C">
              <w:rPr>
                <w:rFonts w:eastAsia="NunitoSans-SemiBoldItalic--Iden" w:cs="Times New Roman"/>
                <w:b/>
                <w:bCs/>
                <w:i/>
                <w:iCs/>
                <w:color w:val="1D1D1C"/>
                <w:szCs w:val="20"/>
                <w:lang w:val="ga-IE"/>
              </w:rPr>
              <w:t>Understand information about a normal school day and adapt that information to create information about themselves.</w:t>
            </w:r>
            <w:r w:rsidRPr="00FE529C">
              <w:rPr>
                <w:rFonts w:eastAsia="NunitoSans-Regular--Identity-H" w:cs="Times New Roman"/>
                <w:color w:val="1D1D1C"/>
                <w:szCs w:val="20"/>
                <w:lang w:val="ga-IE"/>
              </w:rPr>
              <w:t>)</w:t>
            </w:r>
          </w:p>
          <w:p w14:paraId="525A43EC" w14:textId="2371F174" w:rsidR="00D73E22" w:rsidRPr="00FE529C" w:rsidRDefault="00D73E22" w:rsidP="00A1271C">
            <w:pPr>
              <w:pStyle w:val="ListParagraph"/>
              <w:widowControl/>
              <w:numPr>
                <w:ilvl w:val="0"/>
                <w:numId w:val="4"/>
              </w:numPr>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Pictiúr nó grianghraf a úsáid mar spreagadh chun cur síos ó bhéal agus scríofa a thabhairt ar shaol na scoile.</w:t>
            </w:r>
          </w:p>
          <w:p w14:paraId="6BEC90F8" w14:textId="77777777" w:rsidR="00D73E22" w:rsidRPr="00FE529C" w:rsidRDefault="00D73E22" w:rsidP="00D337E2">
            <w:pPr>
              <w:pStyle w:val="ListParagraph"/>
              <w:widowControl/>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talic--Iden" w:cs="Times New Roman"/>
                <w:b/>
                <w:bCs/>
                <w:i/>
                <w:iCs/>
                <w:color w:val="1D1D1C"/>
                <w:szCs w:val="20"/>
                <w:lang w:val="ga-IE"/>
              </w:rPr>
              <w:t>Use a picture or photograph as a stimulus to describe school life in both oral and written format.</w:t>
            </w:r>
            <w:r w:rsidRPr="00FE529C">
              <w:rPr>
                <w:rFonts w:eastAsia="NunitoSans-Regular--Identity-H" w:cs="Times New Roman"/>
                <w:color w:val="1D1D1C"/>
                <w:szCs w:val="20"/>
                <w:lang w:val="ga-IE"/>
              </w:rPr>
              <w:t>)</w:t>
            </w:r>
          </w:p>
          <w:p w14:paraId="6D826AEF" w14:textId="2E6B1AE2" w:rsidR="00D73E22" w:rsidRPr="00FE529C" w:rsidRDefault="00D73E22" w:rsidP="00A1271C">
            <w:pPr>
              <w:pStyle w:val="ListParagraph"/>
              <w:widowControl/>
              <w:numPr>
                <w:ilvl w:val="0"/>
                <w:numId w:val="4"/>
              </w:numPr>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Sainfhoclóir téarmaí litríochta i dtaobh na filíochta a aithint agus a úsáid.</w:t>
            </w:r>
          </w:p>
          <w:p w14:paraId="3F4D41F1" w14:textId="77777777" w:rsidR="00D73E22" w:rsidRPr="00FE529C" w:rsidRDefault="00D73E22" w:rsidP="00D337E2">
            <w:pPr>
              <w:pStyle w:val="ListParagraph"/>
              <w:widowControl/>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talic--Iden" w:cs="Times New Roman"/>
                <w:b/>
                <w:bCs/>
                <w:i/>
                <w:iCs/>
                <w:color w:val="1D1D1C"/>
                <w:szCs w:val="20"/>
                <w:lang w:val="ga-IE"/>
              </w:rPr>
              <w:t>Recognise and use specific literary terms relating to poetry.</w:t>
            </w:r>
            <w:r w:rsidRPr="00FE529C">
              <w:rPr>
                <w:rFonts w:eastAsia="NunitoSans-Regular--Identity-H" w:cs="Times New Roman"/>
                <w:color w:val="1D1D1C"/>
                <w:szCs w:val="20"/>
                <w:lang w:val="ga-IE"/>
              </w:rPr>
              <w:t>)</w:t>
            </w:r>
          </w:p>
          <w:p w14:paraId="7E5C792A" w14:textId="7E17D595" w:rsidR="00D73E22" w:rsidRPr="00FE529C" w:rsidRDefault="00D73E22" w:rsidP="00A1271C">
            <w:pPr>
              <w:pStyle w:val="ListParagraph"/>
              <w:widowControl/>
              <w:numPr>
                <w:ilvl w:val="0"/>
                <w:numId w:val="4"/>
              </w:numPr>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Idirphlé agus idirghníomhú cainte a dhéanamh le daltaí eile tar éis stór focal nua faoin téama ‘An Scoil’ a fhoghlaim (lgh 7, 11, 17, 19, 20, 23, 26, 28, 31).</w:t>
            </w:r>
          </w:p>
          <w:p w14:paraId="13496890" w14:textId="663DF68F" w:rsidR="00D73E22" w:rsidRPr="00FE529C" w:rsidRDefault="00D73E22" w:rsidP="00D337E2">
            <w:pPr>
              <w:pStyle w:val="ListParagraph"/>
              <w:widowControl/>
              <w:autoSpaceDE w:val="0"/>
              <w:autoSpaceDN w:val="0"/>
              <w:adjustRightInd w:val="0"/>
              <w:ind w:left="355"/>
              <w:rPr>
                <w:rFonts w:eastAsia="NunitoSans-SemiBoldItalic--Iden" w:cs="Times New Roman"/>
                <w:b/>
                <w:bCs/>
                <w:i/>
                <w:iCs/>
                <w:color w:val="1D1D1C"/>
                <w:szCs w:val="20"/>
                <w:lang w:val="ga-IE"/>
              </w:rPr>
            </w:pPr>
            <w:r w:rsidRPr="00FE529C">
              <w:rPr>
                <w:rFonts w:eastAsia="NunitoSans-Regular--Identity-H" w:cs="Times New Roman"/>
                <w:color w:val="1D1D1C"/>
                <w:szCs w:val="20"/>
                <w:lang w:val="ga-IE"/>
              </w:rPr>
              <w:t>(</w:t>
            </w:r>
            <w:r w:rsidRPr="00FE529C">
              <w:rPr>
                <w:rFonts w:eastAsia="NunitoSans-SemiBoldItalic--Iden" w:cs="Times New Roman"/>
                <w:b/>
                <w:bCs/>
                <w:i/>
                <w:iCs/>
                <w:color w:val="1D1D1C"/>
                <w:szCs w:val="20"/>
                <w:lang w:val="ga-IE"/>
              </w:rPr>
              <w:t>Undertake discussion and spoken interaction with other students after learning new vocabulary on the theme ‘An Scoil’.</w:t>
            </w:r>
            <w:r w:rsidRPr="00FE529C">
              <w:rPr>
                <w:rFonts w:eastAsia="NunitoSans-Regular--Identity-H" w:cs="Times New Roman"/>
                <w:color w:val="1D1D1C"/>
                <w:szCs w:val="20"/>
                <w:lang w:val="ga-IE"/>
              </w:rPr>
              <w:t>)</w:t>
            </w:r>
          </w:p>
          <w:p w14:paraId="023D170F" w14:textId="36956FB3" w:rsidR="00D73E22" w:rsidRPr="00FE529C" w:rsidRDefault="00D73E22" w:rsidP="00A1271C">
            <w:pPr>
              <w:pStyle w:val="ListParagraph"/>
              <w:widowControl/>
              <w:numPr>
                <w:ilvl w:val="0"/>
                <w:numId w:val="4"/>
              </w:numPr>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Sainfhoclóir téarmaí litríochta i dtaobh na filíochta a aithint agus a úsáid.</w:t>
            </w:r>
          </w:p>
          <w:p w14:paraId="7CAA5D82" w14:textId="77777777" w:rsidR="00D73E22" w:rsidRPr="00FE529C" w:rsidRDefault="00D73E22" w:rsidP="00D337E2">
            <w:pPr>
              <w:pStyle w:val="ListParagraph"/>
              <w:widowControl/>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talic--Iden" w:cs="Times New Roman"/>
                <w:b/>
                <w:bCs/>
                <w:i/>
                <w:iCs/>
                <w:color w:val="1D1D1C"/>
                <w:szCs w:val="20"/>
                <w:lang w:val="ga-IE"/>
              </w:rPr>
              <w:t>Recognise and use specific literary terms relating to poetry.</w:t>
            </w:r>
            <w:r w:rsidRPr="00FE529C">
              <w:rPr>
                <w:rFonts w:eastAsia="NunitoSans-Regular--Identity-H" w:cs="Times New Roman"/>
                <w:color w:val="1D1D1C"/>
                <w:szCs w:val="20"/>
                <w:lang w:val="ga-IE"/>
              </w:rPr>
              <w:t>)</w:t>
            </w:r>
          </w:p>
          <w:p w14:paraId="2ED233E0" w14:textId="3478A2AD" w:rsidR="00D73E22" w:rsidRPr="00FE529C" w:rsidRDefault="00D73E22" w:rsidP="00A1271C">
            <w:pPr>
              <w:pStyle w:val="ListParagraph"/>
              <w:widowControl/>
              <w:numPr>
                <w:ilvl w:val="0"/>
                <w:numId w:val="4"/>
              </w:numPr>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Eolas faoi ábhar an dáin ‘Jeaic ar Scoil’ a thuiscint agus a phlé.</w:t>
            </w:r>
          </w:p>
          <w:p w14:paraId="511CD54A" w14:textId="77777777" w:rsidR="00D73E22" w:rsidRPr="00FE529C" w:rsidRDefault="00D73E22" w:rsidP="00D337E2">
            <w:pPr>
              <w:pStyle w:val="ListParagraph"/>
              <w:widowControl/>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talic--Iden" w:cs="Times New Roman"/>
                <w:b/>
                <w:bCs/>
                <w:i/>
                <w:iCs/>
                <w:color w:val="1D1D1C"/>
                <w:szCs w:val="20"/>
                <w:lang w:val="ga-IE"/>
              </w:rPr>
              <w:t>Understand and discuss the content of the poem ‘Jeaic ar Scoil’.</w:t>
            </w:r>
            <w:r w:rsidRPr="00FE529C">
              <w:rPr>
                <w:rFonts w:eastAsia="NunitoSans-Regular--Identity-H" w:cs="Times New Roman"/>
                <w:color w:val="1D1D1C"/>
                <w:szCs w:val="20"/>
                <w:lang w:val="ga-IE"/>
              </w:rPr>
              <w:t>)</w:t>
            </w:r>
          </w:p>
          <w:p w14:paraId="5A2F6B92" w14:textId="445CC683" w:rsidR="00D73E22" w:rsidRPr="00FE529C" w:rsidRDefault="00D73E22" w:rsidP="00A1271C">
            <w:pPr>
              <w:pStyle w:val="ListParagraph"/>
              <w:widowControl/>
              <w:numPr>
                <w:ilvl w:val="0"/>
                <w:numId w:val="4"/>
              </w:numPr>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Caint go hidirghníomhach faoi íomhánna agus faoi theachtaireacht an dáin.</w:t>
            </w:r>
          </w:p>
          <w:p w14:paraId="683EAB42" w14:textId="77777777" w:rsidR="00D73E22" w:rsidRPr="00FE529C" w:rsidRDefault="00D73E22" w:rsidP="00D337E2">
            <w:pPr>
              <w:pStyle w:val="ListParagraph"/>
              <w:widowControl/>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talic--Iden" w:cs="Times New Roman"/>
                <w:b/>
                <w:bCs/>
                <w:i/>
                <w:iCs/>
                <w:color w:val="1D1D1C"/>
                <w:szCs w:val="20"/>
                <w:lang w:val="ga-IE"/>
              </w:rPr>
              <w:t>Communicate interactively about the imagery and message of the poem.</w:t>
            </w:r>
            <w:r w:rsidRPr="00FE529C">
              <w:rPr>
                <w:rFonts w:eastAsia="NunitoSans-Regular--Identity-H" w:cs="Times New Roman"/>
                <w:color w:val="1D1D1C"/>
                <w:szCs w:val="20"/>
                <w:lang w:val="ga-IE"/>
              </w:rPr>
              <w:t>)</w:t>
            </w:r>
          </w:p>
          <w:p w14:paraId="473D0068" w14:textId="3A10D273" w:rsidR="00D73E22" w:rsidRPr="00FE529C" w:rsidRDefault="00D73E22" w:rsidP="00A1271C">
            <w:pPr>
              <w:pStyle w:val="ListParagraph"/>
              <w:widowControl/>
              <w:numPr>
                <w:ilvl w:val="0"/>
                <w:numId w:val="4"/>
              </w:numPr>
              <w:autoSpaceDE w:val="0"/>
              <w:autoSpaceDN w:val="0"/>
              <w:adjustRightInd w:val="0"/>
              <w:ind w:left="355"/>
              <w:rPr>
                <w:rFonts w:eastAsia="NunitoSans-Regular--Identity-H" w:cs="Times New Roman"/>
                <w:color w:val="1D1D1C"/>
                <w:szCs w:val="20"/>
                <w:lang w:val="ga-IE"/>
              </w:rPr>
            </w:pPr>
            <w:r w:rsidRPr="00FE529C">
              <w:rPr>
                <w:rFonts w:eastAsia="NunitoSans-Regular--Identity-H" w:cs="Times New Roman"/>
                <w:color w:val="1D1D1C"/>
                <w:szCs w:val="20"/>
                <w:lang w:val="ga-IE"/>
              </w:rPr>
              <w:t>Anailís shimplí ar an dán a scríobh.</w:t>
            </w:r>
          </w:p>
          <w:p w14:paraId="418413E6" w14:textId="0A45722C" w:rsidR="00925DE1" w:rsidRPr="00FE529C" w:rsidRDefault="00D73E22" w:rsidP="00D337E2">
            <w:pPr>
              <w:pStyle w:val="ListParagraph"/>
              <w:tabs>
                <w:tab w:val="left" w:pos="392"/>
              </w:tabs>
              <w:spacing w:before="20" w:after="20" w:line="250" w:lineRule="auto"/>
              <w:ind w:left="355" w:right="3564"/>
              <w:rPr>
                <w:color w:val="231F20"/>
                <w:spacing w:val="-2"/>
                <w:lang w:val="ga-IE"/>
              </w:rPr>
            </w:pPr>
            <w:r w:rsidRPr="00FE529C">
              <w:rPr>
                <w:rFonts w:eastAsia="NunitoSans-Regular--Identity-H" w:cs="Times New Roman"/>
                <w:color w:val="1D1D1C"/>
                <w:szCs w:val="20"/>
                <w:lang w:val="ga-IE"/>
              </w:rPr>
              <w:t>(</w:t>
            </w:r>
            <w:r w:rsidRPr="00FE529C">
              <w:rPr>
                <w:rFonts w:eastAsia="NunitoSans-SemiBoldItalic--Iden" w:cs="Times New Roman"/>
                <w:b/>
                <w:bCs/>
                <w:i/>
                <w:iCs/>
                <w:color w:val="1D1D1C"/>
                <w:szCs w:val="20"/>
                <w:lang w:val="ga-IE"/>
              </w:rPr>
              <w:t>Write a simple analysis of the poem.</w:t>
            </w:r>
            <w:r w:rsidRPr="00FE529C">
              <w:rPr>
                <w:rFonts w:eastAsia="NunitoSans-Regular--Identity-H" w:cs="Times New Roman"/>
                <w:color w:val="1D1D1C"/>
                <w:szCs w:val="20"/>
                <w:lang w:val="ga-IE"/>
              </w:rPr>
              <w:t>)</w:t>
            </w:r>
          </w:p>
        </w:tc>
      </w:tr>
    </w:tbl>
    <w:p w14:paraId="7D4F192C" w14:textId="77777777" w:rsidR="00925DE1" w:rsidRPr="00FE529C" w:rsidRDefault="00925DE1" w:rsidP="00FE6BF4">
      <w:pPr>
        <w:tabs>
          <w:tab w:val="left" w:pos="2490"/>
        </w:tabs>
        <w:rPr>
          <w:lang w:val="ga-IE"/>
        </w:rPr>
      </w:pPr>
    </w:p>
    <w:tbl>
      <w:tblPr>
        <w:tblStyle w:val="TableGrid"/>
        <w:tblW w:w="0" w:type="auto"/>
        <w:tblInd w:w="40" w:type="dxa"/>
        <w:tblBorders>
          <w:top w:val="none" w:sz="0" w:space="0" w:color="auto"/>
          <w:left w:val="none" w:sz="0" w:space="0" w:color="auto"/>
          <w:bottom w:val="none" w:sz="0" w:space="0" w:color="auto"/>
          <w:right w:val="none" w:sz="0" w:space="0" w:color="auto"/>
        </w:tblBorders>
        <w:shd w:val="clear" w:color="auto" w:fill="D1E0CB"/>
        <w:tblLook w:val="04A0" w:firstRow="1" w:lastRow="0" w:firstColumn="1" w:lastColumn="0" w:noHBand="0" w:noVBand="1"/>
      </w:tblPr>
      <w:tblGrid>
        <w:gridCol w:w="20"/>
        <w:gridCol w:w="9971"/>
      </w:tblGrid>
      <w:tr w:rsidR="00925DE1" w:rsidRPr="00FE529C" w14:paraId="46D3B8E5" w14:textId="77777777" w:rsidTr="005E3E3F">
        <w:tc>
          <w:tcPr>
            <w:tcW w:w="9991" w:type="dxa"/>
            <w:gridSpan w:val="2"/>
            <w:tcBorders>
              <w:top w:val="single" w:sz="4" w:space="0" w:color="auto"/>
              <w:left w:val="single" w:sz="4" w:space="0" w:color="auto"/>
              <w:bottom w:val="single" w:sz="4" w:space="0" w:color="auto"/>
              <w:right w:val="single" w:sz="4" w:space="0" w:color="auto"/>
            </w:tcBorders>
            <w:shd w:val="clear" w:color="auto" w:fill="D1E0CB"/>
          </w:tcPr>
          <w:p w14:paraId="5E859C8D" w14:textId="703DB021" w:rsidR="00925DE1" w:rsidRPr="00FE529C" w:rsidRDefault="003563D0" w:rsidP="00917150">
            <w:pPr>
              <w:spacing w:before="20" w:after="20"/>
              <w:jc w:val="center"/>
              <w:rPr>
                <w:rFonts w:ascii="Times New Roman" w:hAnsi="Times New Roman" w:cs="Times New Roman"/>
                <w:b/>
                <w:i/>
                <w:color w:val="000000" w:themeColor="text1"/>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29C">
              <w:rPr>
                <w:rFonts w:ascii="Times New Roman" w:hAnsi="Times New Roman"/>
                <w:b/>
                <w:color w:val="231F20"/>
                <w:spacing w:val="-2"/>
                <w:sz w:val="26"/>
                <w:lang w:val="ga-IE"/>
              </w:rPr>
              <w:t>Ag cr</w:t>
            </w:r>
            <w:r w:rsidRPr="00FE529C">
              <w:rPr>
                <w:rFonts w:ascii="Times New Roman" w:hAnsi="Times New Roman"/>
                <w:b/>
                <w:color w:val="231F20"/>
                <w:spacing w:val="-1"/>
                <w:sz w:val="26"/>
                <w:lang w:val="ga-IE"/>
              </w:rPr>
              <w:t>ut</w:t>
            </w:r>
            <w:r w:rsidRPr="00FE529C">
              <w:rPr>
                <w:rFonts w:ascii="Times New Roman" w:hAnsi="Times New Roman"/>
                <w:b/>
                <w:color w:val="231F20"/>
                <w:spacing w:val="-2"/>
                <w:sz w:val="26"/>
                <w:lang w:val="ga-IE"/>
              </w:rPr>
              <w:t xml:space="preserve">hú </w:t>
            </w:r>
            <w:r w:rsidRPr="00FE529C">
              <w:rPr>
                <w:rFonts w:ascii="Times New Roman" w:hAnsi="Times New Roman"/>
                <w:b/>
                <w:color w:val="231F20"/>
                <w:spacing w:val="-1"/>
                <w:sz w:val="26"/>
                <w:lang w:val="ga-IE"/>
              </w:rPr>
              <w:t>eispéi</w:t>
            </w:r>
            <w:r w:rsidRPr="00FE529C">
              <w:rPr>
                <w:rFonts w:ascii="Times New Roman" w:hAnsi="Times New Roman"/>
                <w:b/>
                <w:color w:val="231F20"/>
                <w:spacing w:val="-2"/>
                <w:sz w:val="26"/>
                <w:lang w:val="ga-IE"/>
              </w:rPr>
              <w:t>ri</w:t>
            </w:r>
            <w:r w:rsidRPr="00FE529C">
              <w:rPr>
                <w:rFonts w:ascii="Times New Roman" w:hAnsi="Times New Roman"/>
                <w:b/>
                <w:color w:val="231F20"/>
                <w:spacing w:val="-1"/>
                <w:sz w:val="26"/>
                <w:lang w:val="ga-IE"/>
              </w:rPr>
              <w:t>s foghla</w:t>
            </w:r>
            <w:r w:rsidRPr="00FE529C">
              <w:rPr>
                <w:rFonts w:ascii="Times New Roman" w:hAnsi="Times New Roman"/>
                <w:b/>
                <w:color w:val="231F20"/>
                <w:spacing w:val="-2"/>
                <w:sz w:val="26"/>
                <w:lang w:val="ga-IE"/>
              </w:rPr>
              <w:t xml:space="preserve">ma </w:t>
            </w:r>
            <w:r w:rsidRPr="00FE529C">
              <w:rPr>
                <w:rFonts w:ascii="Times New Roman" w:hAnsi="Times New Roman"/>
                <w:b/>
                <w:color w:val="231F20"/>
                <w:spacing w:val="-1"/>
                <w:sz w:val="26"/>
                <w:lang w:val="ga-IE"/>
              </w:rPr>
              <w:t xml:space="preserve">do </w:t>
            </w:r>
            <w:r w:rsidRPr="00FE529C">
              <w:rPr>
                <w:rFonts w:ascii="Times New Roman" w:hAnsi="Times New Roman"/>
                <w:b/>
                <w:color w:val="231F20"/>
                <w:spacing w:val="-2"/>
                <w:sz w:val="26"/>
                <w:lang w:val="ga-IE"/>
              </w:rPr>
              <w:t>ra</w:t>
            </w:r>
            <w:r w:rsidRPr="00FE529C">
              <w:rPr>
                <w:rFonts w:ascii="Times New Roman" w:hAnsi="Times New Roman"/>
                <w:b/>
                <w:color w:val="231F20"/>
                <w:spacing w:val="-1"/>
                <w:sz w:val="26"/>
                <w:lang w:val="ga-IE"/>
              </w:rPr>
              <w:t>ng-g</w:t>
            </w:r>
            <w:r w:rsidRPr="00FE529C">
              <w:rPr>
                <w:rFonts w:ascii="Times New Roman" w:hAnsi="Times New Roman"/>
                <w:b/>
                <w:color w:val="231F20"/>
                <w:spacing w:val="-2"/>
                <w:sz w:val="26"/>
                <w:lang w:val="ga-IE"/>
              </w:rPr>
              <w:t>hrúp</w:t>
            </w:r>
            <w:r w:rsidRPr="00FE529C">
              <w:rPr>
                <w:rFonts w:ascii="Times New Roman" w:hAnsi="Times New Roman"/>
                <w:b/>
                <w:color w:val="231F20"/>
                <w:spacing w:val="-1"/>
                <w:sz w:val="26"/>
                <w:lang w:val="ga-IE"/>
              </w:rPr>
              <w:t xml:space="preserve">a </w:t>
            </w:r>
            <w:r w:rsidRPr="00FE529C">
              <w:rPr>
                <w:rFonts w:ascii="Times New Roman" w:hAnsi="Times New Roman"/>
                <w:b/>
                <w:i/>
                <w:color w:val="231F20"/>
                <w:spacing w:val="-1"/>
                <w:sz w:val="26"/>
                <w:lang w:val="ga-IE"/>
              </w:rPr>
              <w:t>(ar lean)</w:t>
            </w:r>
          </w:p>
        </w:tc>
      </w:tr>
      <w:tr w:rsidR="00925DE1" w:rsidRPr="00FE529C" w14:paraId="1624422D" w14:textId="77777777" w:rsidTr="005E3E3F">
        <w:tc>
          <w:tcPr>
            <w:tcW w:w="9991" w:type="dxa"/>
            <w:gridSpan w:val="2"/>
            <w:tcBorders>
              <w:top w:val="single" w:sz="4" w:space="0" w:color="auto"/>
              <w:left w:val="single" w:sz="4" w:space="0" w:color="auto"/>
              <w:bottom w:val="single" w:sz="4" w:space="0" w:color="auto"/>
              <w:right w:val="single" w:sz="4" w:space="0" w:color="auto"/>
            </w:tcBorders>
            <w:shd w:val="clear" w:color="auto" w:fill="D1E0CB"/>
          </w:tcPr>
          <w:p w14:paraId="6443BFDC" w14:textId="213EB4EA" w:rsidR="00925DE1" w:rsidRPr="00FE529C" w:rsidRDefault="00AC68DE" w:rsidP="00917150">
            <w:pPr>
              <w:jc w:val="center"/>
              <w:rPr>
                <w:rFonts w:ascii="Times New Roman" w:hAnsi="Times New Roman" w:cs="Times New Roman"/>
                <w:b/>
                <w:color w:val="000000" w:themeColor="text1"/>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29C">
              <w:rPr>
                <w:rFonts w:ascii="Times New Roman" w:hAnsi="Times New Roman"/>
                <w:b/>
                <w:bCs/>
                <w:color w:val="231F20"/>
                <w:spacing w:val="-1"/>
                <w:w w:val="105"/>
                <w:sz w:val="20"/>
                <w:lang w:val="ga-IE"/>
              </w:rPr>
              <w:t>Gníomhaíochtaí don fhoghlaim (difreáil san áireamh):</w:t>
            </w:r>
          </w:p>
        </w:tc>
      </w:tr>
      <w:tr w:rsidR="00925DE1" w:rsidRPr="00FE529C" w14:paraId="7EE6F831" w14:textId="77777777" w:rsidTr="005E3E3F">
        <w:trPr>
          <w:trHeight w:val="3096"/>
        </w:trPr>
        <w:tc>
          <w:tcPr>
            <w:tcW w:w="9991" w:type="dxa"/>
            <w:gridSpan w:val="2"/>
            <w:tcBorders>
              <w:top w:val="single" w:sz="4" w:space="0" w:color="auto"/>
              <w:left w:val="single" w:sz="4" w:space="0" w:color="auto"/>
              <w:bottom w:val="single" w:sz="4" w:space="0" w:color="auto"/>
              <w:right w:val="single" w:sz="4" w:space="0" w:color="auto"/>
            </w:tcBorders>
            <w:shd w:val="clear" w:color="auto" w:fill="F5F6F9"/>
          </w:tcPr>
          <w:p w14:paraId="2BCE2915" w14:textId="6B0CA0BD" w:rsidR="00D321C2" w:rsidRPr="00FE529C" w:rsidRDefault="00D321C2" w:rsidP="00A1271C">
            <w:pPr>
              <w:pStyle w:val="ListParagraph"/>
              <w:widowControl/>
              <w:numPr>
                <w:ilvl w:val="0"/>
                <w:numId w:val="5"/>
              </w:numPr>
              <w:autoSpaceDE w:val="0"/>
              <w:autoSpaceDN w:val="0"/>
              <w:adjustRightInd w:val="0"/>
              <w:ind w:left="357"/>
              <w:rPr>
                <w:rFonts w:eastAsia="NunitoSans-Regular--Identity-H" w:cs="Times New Roman"/>
                <w:color w:val="1D1D1C"/>
                <w:szCs w:val="20"/>
                <w:lang w:val="ga-IE"/>
              </w:rPr>
            </w:pPr>
            <w:r w:rsidRPr="00FE529C">
              <w:rPr>
                <w:rFonts w:eastAsia="NunitoSans-Regular--Identity-H" w:cs="Times New Roman"/>
                <w:color w:val="1D1D1C"/>
                <w:szCs w:val="20"/>
                <w:lang w:val="ga-IE"/>
              </w:rPr>
              <w:t>Foghlaimeoidh sé/sí stór focal nua a thacóidh leis/léi scríobh agus labhairt faoin téama ‘An Scoil’ –</w:t>
            </w:r>
            <w:r w:rsidR="00043581"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seomraí na scoile (lch 4), baill fhoireann na scoile (lch 6), na hábhair scoile (lch 8), rialacha na scoile</w:t>
            </w:r>
            <w:r w:rsidR="00043581"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(lgh 16–17), gníomhaíochtaí seach-churaclaim (lgh 18–19), an tsaotharlann (lch 20), an seomra</w:t>
            </w:r>
            <w:r w:rsidR="00043581"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ealaíne (lch 21), an seomra ranga (lch 22), léarscáil scoile (lch 23) san áireamh.</w:t>
            </w:r>
          </w:p>
          <w:p w14:paraId="125D3814" w14:textId="60CA465D" w:rsidR="00D321C2" w:rsidRPr="00FE529C" w:rsidRDefault="00D321C2" w:rsidP="00A1271C">
            <w:pPr>
              <w:pStyle w:val="ListParagraph"/>
              <w:widowControl/>
              <w:numPr>
                <w:ilvl w:val="0"/>
                <w:numId w:val="5"/>
              </w:numPr>
              <w:autoSpaceDE w:val="0"/>
              <w:autoSpaceDN w:val="0"/>
              <w:adjustRightInd w:val="0"/>
              <w:ind w:left="357"/>
              <w:rPr>
                <w:rFonts w:eastAsia="NunitoSans-Regular--Identity-H" w:cs="Times New Roman"/>
                <w:color w:val="1D1D1C"/>
                <w:szCs w:val="20"/>
                <w:lang w:val="ga-IE"/>
              </w:rPr>
            </w:pPr>
            <w:r w:rsidRPr="00FE529C">
              <w:rPr>
                <w:rFonts w:eastAsia="NunitoSans-Regular--Identity-H" w:cs="Times New Roman"/>
                <w:color w:val="1D1D1C"/>
                <w:szCs w:val="20"/>
                <w:lang w:val="ga-IE"/>
              </w:rPr>
              <w:t xml:space="preserve">Rachaidh sé/sí i dtaithí ar struchtúir éagsúla na Gaeilge – an réamhfhocal </w:t>
            </w:r>
            <w:r w:rsidRPr="00FE529C">
              <w:rPr>
                <w:rFonts w:eastAsia="NunitoSans-SemiBoldItalic--Iden" w:cs="Times New Roman"/>
                <w:b/>
                <w:bCs/>
                <w:i/>
                <w:iCs/>
                <w:color w:val="1D1D1C"/>
                <w:szCs w:val="20"/>
                <w:lang w:val="ga-IE"/>
              </w:rPr>
              <w:t xml:space="preserve">ar </w:t>
            </w:r>
            <w:r w:rsidRPr="00FE529C">
              <w:rPr>
                <w:rFonts w:eastAsia="NunitoSans-Regular--Identity-H" w:cs="Times New Roman"/>
                <w:color w:val="1D1D1C"/>
                <w:szCs w:val="20"/>
                <w:lang w:val="ga-IE"/>
              </w:rPr>
              <w:t>(lch 9; leabhar</w:t>
            </w:r>
            <w:r w:rsidR="00043581"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 xml:space="preserve">gníomhaíochta lgh 4–5), an réamhfhocal </w:t>
            </w:r>
            <w:r w:rsidRPr="00FE529C">
              <w:rPr>
                <w:rFonts w:eastAsia="NunitoSans-SemiBoldItalic--Iden" w:cs="Times New Roman"/>
                <w:b/>
                <w:bCs/>
                <w:i/>
                <w:iCs/>
                <w:color w:val="1D1D1C"/>
                <w:szCs w:val="20"/>
                <w:lang w:val="ga-IE"/>
              </w:rPr>
              <w:t xml:space="preserve">le </w:t>
            </w:r>
            <w:r w:rsidRPr="00FE529C">
              <w:rPr>
                <w:rFonts w:eastAsia="NunitoSans-Regular--Identity-H" w:cs="Times New Roman"/>
                <w:color w:val="1D1D1C"/>
                <w:szCs w:val="20"/>
                <w:lang w:val="ga-IE"/>
              </w:rPr>
              <w:t>(lch 13), an aimsir chaite (lgh 12–13; leabhar</w:t>
            </w:r>
            <w:r w:rsidR="00043581"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gníomhaíochta lch 6), an aimsir láithreach (lgh 14–15).</w:t>
            </w:r>
          </w:p>
          <w:p w14:paraId="4BAF173A" w14:textId="7A2745CC" w:rsidR="00D321C2" w:rsidRPr="00FE529C" w:rsidRDefault="00D321C2" w:rsidP="00A1271C">
            <w:pPr>
              <w:pStyle w:val="ListParagraph"/>
              <w:widowControl/>
              <w:numPr>
                <w:ilvl w:val="0"/>
                <w:numId w:val="5"/>
              </w:numPr>
              <w:autoSpaceDE w:val="0"/>
              <w:autoSpaceDN w:val="0"/>
              <w:adjustRightInd w:val="0"/>
              <w:ind w:left="357"/>
              <w:rPr>
                <w:rFonts w:eastAsia="NunitoSans-Regular--Identity-H" w:cs="Times New Roman"/>
                <w:color w:val="1D1D1C"/>
                <w:szCs w:val="20"/>
                <w:lang w:val="ga-IE"/>
              </w:rPr>
            </w:pPr>
            <w:r w:rsidRPr="00FE529C">
              <w:rPr>
                <w:rFonts w:eastAsia="NunitoSans-Regular--Identity-H" w:cs="Times New Roman"/>
                <w:color w:val="1D1D1C"/>
                <w:szCs w:val="20"/>
                <w:lang w:val="ga-IE"/>
              </w:rPr>
              <w:t>Léifidh an dalta téacsanna éagsúla atá bainteach le saol na scoile agus tabharfaidh siad faoi na</w:t>
            </w:r>
            <w:r w:rsidR="00043581"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ceachtanna atá bainteach leo (lgh 6–7, 10, 12, 16, 18, 24, 25, 27, 28).</w:t>
            </w:r>
          </w:p>
          <w:p w14:paraId="7ED8E2F7" w14:textId="2E1CAC1C" w:rsidR="00D321C2" w:rsidRPr="00FE529C" w:rsidRDefault="00D321C2" w:rsidP="00A1271C">
            <w:pPr>
              <w:pStyle w:val="ListParagraph"/>
              <w:widowControl/>
              <w:numPr>
                <w:ilvl w:val="0"/>
                <w:numId w:val="5"/>
              </w:numPr>
              <w:autoSpaceDE w:val="0"/>
              <w:autoSpaceDN w:val="0"/>
              <w:adjustRightInd w:val="0"/>
              <w:ind w:left="357"/>
              <w:rPr>
                <w:rFonts w:eastAsia="NunitoSans-Regular--Identity-H" w:cs="Times New Roman"/>
                <w:color w:val="1D1D1C"/>
                <w:szCs w:val="20"/>
                <w:lang w:val="ga-IE"/>
              </w:rPr>
            </w:pPr>
            <w:r w:rsidRPr="00FE529C">
              <w:rPr>
                <w:rFonts w:eastAsia="NunitoSans-Regular--Identity-H" w:cs="Times New Roman"/>
                <w:color w:val="1D1D1C"/>
                <w:szCs w:val="20"/>
                <w:lang w:val="ga-IE"/>
              </w:rPr>
              <w:t>Éistfidh an dalta le foinsí éisteachta a bheidh ina n-ábhair spreagtha dá t(h)uilleadh dul chun cinn sna</w:t>
            </w:r>
            <w:r w:rsidR="00043581"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scileanna teanga (lgh 4, 10, 11, 13, 15, 17, 19, 22, 24, 30).</w:t>
            </w:r>
          </w:p>
          <w:p w14:paraId="7187B992" w14:textId="15D941FD" w:rsidR="00925DE1" w:rsidRPr="00FE529C" w:rsidRDefault="00D321C2" w:rsidP="00A1271C">
            <w:pPr>
              <w:pStyle w:val="ListParagraph"/>
              <w:widowControl/>
              <w:numPr>
                <w:ilvl w:val="0"/>
                <w:numId w:val="5"/>
              </w:numPr>
              <w:autoSpaceDE w:val="0"/>
              <w:autoSpaceDN w:val="0"/>
              <w:adjustRightInd w:val="0"/>
              <w:ind w:left="357"/>
              <w:rPr>
                <w:rFonts w:eastAsia="NunitoSans-Regular--Identity-H" w:cs="Times New Roman"/>
                <w:color w:val="1D1D1C"/>
                <w:szCs w:val="20"/>
                <w:lang w:val="ga-IE"/>
              </w:rPr>
            </w:pPr>
            <w:r w:rsidRPr="00FE529C">
              <w:rPr>
                <w:rFonts w:eastAsia="NunitoSans-Regular--Identity-H" w:cs="Times New Roman"/>
                <w:color w:val="1D1D1C"/>
                <w:szCs w:val="20"/>
                <w:lang w:val="ga-IE"/>
              </w:rPr>
              <w:t>Tabharfaidh siad faoi idirghníomhú cainte le daltaí eile tar éis stór focal nua faoin téama ‘An Scoil agus Cúrsaí Oideachais’ a fhoghlaim (lgh 7, 11, 17, 19, 20, 23, 26, 28, 31).</w:t>
            </w:r>
          </w:p>
        </w:tc>
      </w:tr>
      <w:tr w:rsidR="00917150" w:rsidRPr="00FE529C" w14:paraId="0729653F" w14:textId="77777777" w:rsidTr="005E3E3F">
        <w:tc>
          <w:tcPr>
            <w:tcW w:w="9991" w:type="dxa"/>
            <w:gridSpan w:val="2"/>
            <w:tcBorders>
              <w:top w:val="single" w:sz="4" w:space="0" w:color="auto"/>
              <w:left w:val="single" w:sz="4" w:space="0" w:color="auto"/>
              <w:bottom w:val="single" w:sz="4" w:space="0" w:color="auto"/>
              <w:right w:val="single" w:sz="4" w:space="0" w:color="auto"/>
            </w:tcBorders>
            <w:shd w:val="clear" w:color="auto" w:fill="D1E0CB"/>
          </w:tcPr>
          <w:p w14:paraId="45487125" w14:textId="31B504CB" w:rsidR="00917150" w:rsidRPr="00FE529C" w:rsidRDefault="00917150" w:rsidP="00823AE1">
            <w:pPr>
              <w:spacing w:before="20" w:after="20"/>
              <w:jc w:val="center"/>
              <w:rPr>
                <w:rFonts w:ascii="Times New Roman" w:hAnsi="Times New Roman" w:cs="Times New Roman"/>
                <w:b/>
                <w:color w:val="000000" w:themeColor="text1"/>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29C">
              <w:rPr>
                <w:rFonts w:ascii="Times New Roman" w:hAnsi="Times New Roman"/>
                <w:b/>
                <w:color w:val="231F20"/>
                <w:spacing w:val="-1"/>
                <w:w w:val="105"/>
                <w:sz w:val="20"/>
                <w:lang w:val="ga-IE"/>
              </w:rPr>
              <w:t>St</w:t>
            </w:r>
            <w:r w:rsidRPr="00FE529C">
              <w:rPr>
                <w:rFonts w:ascii="Times New Roman" w:hAnsi="Times New Roman"/>
                <w:b/>
                <w:color w:val="231F20"/>
                <w:spacing w:val="-2"/>
                <w:w w:val="105"/>
                <w:sz w:val="20"/>
                <w:lang w:val="ga-IE"/>
              </w:rPr>
              <w:t>ra</w:t>
            </w:r>
            <w:r w:rsidRPr="00FE529C">
              <w:rPr>
                <w:rFonts w:ascii="Times New Roman" w:hAnsi="Times New Roman"/>
                <w:b/>
                <w:color w:val="231F20"/>
                <w:spacing w:val="-1"/>
                <w:w w:val="105"/>
                <w:sz w:val="20"/>
                <w:lang w:val="ga-IE"/>
              </w:rPr>
              <w:t>itéisí</w:t>
            </w:r>
            <w:r w:rsidRPr="00FE529C">
              <w:rPr>
                <w:rFonts w:ascii="Times New Roman" w:hAnsi="Times New Roman"/>
                <w:b/>
                <w:color w:val="231F20"/>
                <w:spacing w:val="-3"/>
                <w:w w:val="105"/>
                <w:sz w:val="20"/>
                <w:lang w:val="ga-IE"/>
              </w:rPr>
              <w:t xml:space="preserve"> </w:t>
            </w:r>
            <w:r w:rsidRPr="00FE529C">
              <w:rPr>
                <w:rFonts w:ascii="Times New Roman" w:hAnsi="Times New Roman"/>
                <w:b/>
                <w:color w:val="231F20"/>
                <w:spacing w:val="-1"/>
                <w:w w:val="105"/>
                <w:sz w:val="20"/>
                <w:lang w:val="ga-IE"/>
              </w:rPr>
              <w:t>cuí</w:t>
            </w:r>
            <w:r w:rsidRPr="00FE529C">
              <w:rPr>
                <w:rFonts w:ascii="Times New Roman" w:hAnsi="Times New Roman"/>
                <w:b/>
                <w:color w:val="231F20"/>
                <w:spacing w:val="-2"/>
                <w:w w:val="105"/>
                <w:sz w:val="20"/>
                <w:lang w:val="ga-IE"/>
              </w:rPr>
              <w:t xml:space="preserve"> </w:t>
            </w:r>
            <w:r w:rsidRPr="00FE529C">
              <w:rPr>
                <w:rFonts w:ascii="Times New Roman" w:hAnsi="Times New Roman"/>
                <w:b/>
                <w:color w:val="231F20"/>
                <w:spacing w:val="-1"/>
                <w:w w:val="105"/>
                <w:sz w:val="20"/>
                <w:lang w:val="ga-IE"/>
              </w:rPr>
              <w:t>ch</w:t>
            </w:r>
            <w:r w:rsidRPr="00FE529C">
              <w:rPr>
                <w:rFonts w:ascii="Times New Roman" w:hAnsi="Times New Roman"/>
                <w:b/>
                <w:color w:val="231F20"/>
                <w:spacing w:val="-2"/>
                <w:w w:val="105"/>
                <w:sz w:val="20"/>
                <w:lang w:val="ga-IE"/>
              </w:rPr>
              <w:t>un</w:t>
            </w:r>
            <w:r w:rsidRPr="00FE529C">
              <w:rPr>
                <w:rFonts w:ascii="Times New Roman" w:hAnsi="Times New Roman"/>
                <w:b/>
                <w:color w:val="231F20"/>
                <w:spacing w:val="-3"/>
                <w:w w:val="105"/>
                <w:sz w:val="20"/>
                <w:lang w:val="ga-IE"/>
              </w:rPr>
              <w:t xml:space="preserve"> </w:t>
            </w:r>
            <w:r w:rsidRPr="00FE529C">
              <w:rPr>
                <w:rFonts w:ascii="Times New Roman" w:hAnsi="Times New Roman"/>
                <w:b/>
                <w:color w:val="231F20"/>
                <w:spacing w:val="-1"/>
                <w:w w:val="105"/>
                <w:sz w:val="20"/>
                <w:lang w:val="ga-IE"/>
              </w:rPr>
              <w:t>an</w:t>
            </w:r>
            <w:r w:rsidRPr="00FE529C">
              <w:rPr>
                <w:rFonts w:ascii="Times New Roman" w:hAnsi="Times New Roman"/>
                <w:b/>
                <w:color w:val="231F20"/>
                <w:spacing w:val="-2"/>
                <w:w w:val="105"/>
                <w:sz w:val="20"/>
                <w:lang w:val="ga-IE"/>
              </w:rPr>
              <w:t xml:space="preserve"> </w:t>
            </w:r>
            <w:r w:rsidRPr="00FE529C">
              <w:rPr>
                <w:rFonts w:ascii="Times New Roman" w:hAnsi="Times New Roman"/>
                <w:b/>
                <w:color w:val="231F20"/>
                <w:spacing w:val="-1"/>
                <w:w w:val="105"/>
                <w:sz w:val="20"/>
                <w:lang w:val="ga-IE"/>
              </w:rPr>
              <w:t>fhog</w:t>
            </w:r>
            <w:r w:rsidRPr="00FE529C">
              <w:rPr>
                <w:rFonts w:ascii="Times New Roman" w:hAnsi="Times New Roman"/>
                <w:b/>
                <w:color w:val="231F20"/>
                <w:spacing w:val="-2"/>
                <w:w w:val="105"/>
                <w:sz w:val="20"/>
                <w:lang w:val="ga-IE"/>
              </w:rPr>
              <w:t>hl</w:t>
            </w:r>
            <w:r w:rsidRPr="00FE529C">
              <w:rPr>
                <w:rFonts w:ascii="Times New Roman" w:hAnsi="Times New Roman"/>
                <w:b/>
                <w:color w:val="231F20"/>
                <w:spacing w:val="-1"/>
                <w:w w:val="105"/>
                <w:sz w:val="20"/>
                <w:lang w:val="ga-IE"/>
              </w:rPr>
              <w:t>ai</w:t>
            </w:r>
            <w:r w:rsidRPr="00FE529C">
              <w:rPr>
                <w:rFonts w:ascii="Times New Roman" w:hAnsi="Times New Roman"/>
                <w:b/>
                <w:color w:val="231F20"/>
                <w:spacing w:val="-2"/>
                <w:w w:val="105"/>
                <w:sz w:val="20"/>
                <w:lang w:val="ga-IE"/>
              </w:rPr>
              <w:t xml:space="preserve">m </w:t>
            </w:r>
            <w:r w:rsidRPr="00FE529C">
              <w:rPr>
                <w:rFonts w:ascii="Times New Roman" w:hAnsi="Times New Roman"/>
                <w:b/>
                <w:color w:val="231F20"/>
                <w:w w:val="105"/>
                <w:sz w:val="20"/>
                <w:lang w:val="ga-IE"/>
              </w:rPr>
              <w:t>a</w:t>
            </w:r>
            <w:r w:rsidRPr="00FE529C">
              <w:rPr>
                <w:rFonts w:ascii="Times New Roman" w:hAnsi="Times New Roman"/>
                <w:b/>
                <w:color w:val="231F20"/>
                <w:spacing w:val="-3"/>
                <w:w w:val="105"/>
                <w:sz w:val="20"/>
                <w:lang w:val="ga-IE"/>
              </w:rPr>
              <w:t xml:space="preserve"> </w:t>
            </w:r>
            <w:r w:rsidRPr="00FE529C">
              <w:rPr>
                <w:rFonts w:ascii="Times New Roman" w:hAnsi="Times New Roman"/>
                <w:b/>
                <w:color w:val="231F20"/>
                <w:spacing w:val="-1"/>
                <w:w w:val="105"/>
                <w:sz w:val="20"/>
                <w:lang w:val="ga-IE"/>
              </w:rPr>
              <w:t>ch</w:t>
            </w:r>
            <w:r w:rsidRPr="00FE529C">
              <w:rPr>
                <w:rFonts w:ascii="Times New Roman" w:hAnsi="Times New Roman"/>
                <w:b/>
                <w:color w:val="231F20"/>
                <w:spacing w:val="-2"/>
                <w:w w:val="105"/>
                <w:sz w:val="20"/>
                <w:lang w:val="ga-IE"/>
              </w:rPr>
              <w:t xml:space="preserve">ur </w:t>
            </w:r>
            <w:r w:rsidRPr="00FE529C">
              <w:rPr>
                <w:rFonts w:ascii="Times New Roman" w:hAnsi="Times New Roman"/>
                <w:b/>
                <w:color w:val="231F20"/>
                <w:spacing w:val="-1"/>
                <w:w w:val="105"/>
                <w:sz w:val="20"/>
                <w:lang w:val="ga-IE"/>
              </w:rPr>
              <w:t>ch</w:t>
            </w:r>
            <w:r w:rsidRPr="00FE529C">
              <w:rPr>
                <w:rFonts w:ascii="Times New Roman" w:hAnsi="Times New Roman"/>
                <w:b/>
                <w:color w:val="231F20"/>
                <w:spacing w:val="-2"/>
                <w:w w:val="105"/>
                <w:sz w:val="20"/>
                <w:lang w:val="ga-IE"/>
              </w:rPr>
              <w:t xml:space="preserve">un </w:t>
            </w:r>
            <w:r w:rsidRPr="00FE529C">
              <w:rPr>
                <w:rFonts w:ascii="Times New Roman" w:hAnsi="Times New Roman"/>
                <w:b/>
                <w:color w:val="231F20"/>
                <w:spacing w:val="-1"/>
                <w:w w:val="105"/>
                <w:sz w:val="20"/>
                <w:lang w:val="ga-IE"/>
              </w:rPr>
              <w:t>ci</w:t>
            </w:r>
            <w:r w:rsidRPr="00FE529C">
              <w:rPr>
                <w:rFonts w:ascii="Times New Roman" w:hAnsi="Times New Roman"/>
                <w:b/>
                <w:color w:val="231F20"/>
                <w:spacing w:val="-2"/>
                <w:w w:val="105"/>
                <w:sz w:val="20"/>
                <w:lang w:val="ga-IE"/>
              </w:rPr>
              <w:t>nn:</w:t>
            </w:r>
          </w:p>
        </w:tc>
      </w:tr>
      <w:tr w:rsidR="00917150" w:rsidRPr="00FE529C" w14:paraId="4B6C32E2" w14:textId="77777777" w:rsidTr="005E3E3F">
        <w:tc>
          <w:tcPr>
            <w:tcW w:w="9991" w:type="dxa"/>
            <w:gridSpan w:val="2"/>
            <w:tcBorders>
              <w:top w:val="single" w:sz="4" w:space="0" w:color="auto"/>
              <w:left w:val="single" w:sz="4" w:space="0" w:color="auto"/>
              <w:bottom w:val="single" w:sz="4" w:space="0" w:color="auto"/>
              <w:right w:val="single" w:sz="4" w:space="0" w:color="auto"/>
            </w:tcBorders>
            <w:shd w:val="clear" w:color="auto" w:fill="F5F6F9"/>
          </w:tcPr>
          <w:p w14:paraId="3D5EBD33" w14:textId="77777777"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Réamhfhoghlaim: seiceáil isteach (lch 3).</w:t>
            </w:r>
          </w:p>
          <w:p w14:paraId="768D28C9" w14:textId="634989B4"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Siúl siar: seomraí na scoile (lch 4).</w:t>
            </w:r>
          </w:p>
          <w:p w14:paraId="2062B05E" w14:textId="4F8D57A7"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Aistriúchán: An aimsir chaite (lch 5).</w:t>
            </w:r>
          </w:p>
          <w:p w14:paraId="0514B7AE" w14:textId="58AA9697"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Líon na bearnaí san aimsir chaite (leabhar gníomhaíochta lch 6).</w:t>
            </w:r>
          </w:p>
          <w:p w14:paraId="06D7442A" w14:textId="16C7A360"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Léamh: Próifílí na múinteoirí (lch 6).</w:t>
            </w:r>
          </w:p>
          <w:p w14:paraId="0B5EAA58" w14:textId="731F5340"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Cleachtadh meaitseála: Na hábhair scoile (lch 8).</w:t>
            </w:r>
          </w:p>
          <w:p w14:paraId="49B9B674" w14:textId="7160F139"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Tasc gramadaí: Líon na bearnaí leis an réamhfhocal ‘le’ (lch 9).</w:t>
            </w:r>
          </w:p>
          <w:p w14:paraId="74995ABA" w14:textId="5FBB1768"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Tasc éisteachta: An clár ama (lch 11).</w:t>
            </w:r>
          </w:p>
          <w:p w14:paraId="3A3A8290" w14:textId="52B2C58B"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Léamh agus scríobh: Amchlár Áine (leabhar gníomhaíochta lch 3).</w:t>
            </w:r>
          </w:p>
          <w:p w14:paraId="71AFA4DA" w14:textId="58F3C866"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Tasc gramadaí: Cúinne na gramadaí (lch 12).</w:t>
            </w:r>
          </w:p>
          <w:p w14:paraId="7A543787" w14:textId="335133C1"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Tasc gramadaí: Líon na bearnaí leis an réamhfhocal ‘ar’ (lch 13; leabhar gníomhaíochta lgh 4–5).</w:t>
            </w:r>
          </w:p>
          <w:p w14:paraId="0BE32B76" w14:textId="3A4805CB"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Aistriúchán: An aimsir láithreach (lch 15).</w:t>
            </w:r>
          </w:p>
          <w:p w14:paraId="2506F342" w14:textId="0FA6D1E9"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Léamh: Rialacha na scoile (lch 16).</w:t>
            </w:r>
          </w:p>
          <w:p w14:paraId="16AEF6F5" w14:textId="10401D56"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Scríobh alt gairid ar rialacha na scoile (leabhar gníomhaíochta lch 7).</w:t>
            </w:r>
          </w:p>
          <w:p w14:paraId="5144CF86" w14:textId="7CB552C8"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Tasc scríofa: Ríomhphost ó phríomhoide na scoile chuig tuismitheoirí (lch 17).</w:t>
            </w:r>
          </w:p>
          <w:p w14:paraId="57DA1C33" w14:textId="10B9E799"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Léamh: Gníomhaíochtaí seach-churaclaim (lch 18).</w:t>
            </w:r>
          </w:p>
          <w:p w14:paraId="6578A62B" w14:textId="60C276C5"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Tasc éisteachta faoi na clubanna éagsúla ar scoil (lch 19).</w:t>
            </w:r>
          </w:p>
          <w:p w14:paraId="608BB110" w14:textId="2BFE223A"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Idirghníomhú cainte faoi na clubanna ar scoil (lch 19).</w:t>
            </w:r>
          </w:p>
          <w:p w14:paraId="6A148CCD" w14:textId="471FFCB6"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Picthuiscint faoi shaotharlann na scoile (lch 20).</w:t>
            </w:r>
          </w:p>
          <w:p w14:paraId="316A7415" w14:textId="56F163C4"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Tasc pictiúr faoin seomra ealaíne (lch 21).</w:t>
            </w:r>
          </w:p>
          <w:p w14:paraId="5BF41AC6" w14:textId="15DEC83F"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Idirghníomhú cainte faoi léarscáil na scoile (lch 23).</w:t>
            </w:r>
          </w:p>
          <w:p w14:paraId="3EB41345" w14:textId="4828E720"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Beochultúr na Gaeilge: Gaelbhratach agus Gaeilge24 (lgh 24–5).</w:t>
            </w:r>
          </w:p>
          <w:p w14:paraId="1D5402C7" w14:textId="23741C68"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Cleachtadh meaitseála: Frásaí díospóireachta (lch 26).</w:t>
            </w:r>
          </w:p>
          <w:p w14:paraId="3AFB556C" w14:textId="07161DFD"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Tasc machnaimh: Frásaí díospóireachta a roghnú (leabhar gníomhaíochta lch 14).</w:t>
            </w:r>
          </w:p>
          <w:p w14:paraId="5708F4DD" w14:textId="2DAC5BB3"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Léamh: Comórtas díospóireachta an Phiarsaigh (lch 27).</w:t>
            </w:r>
          </w:p>
          <w:p w14:paraId="0DA699F4" w14:textId="11758D4D" w:rsidR="00C5591A" w:rsidRPr="00FE529C" w:rsidRDefault="00C5591A" w:rsidP="00A1271C">
            <w:pPr>
              <w:pStyle w:val="ListParagraph"/>
              <w:widowControl/>
              <w:numPr>
                <w:ilvl w:val="0"/>
                <w:numId w:val="6"/>
              </w:numPr>
              <w:autoSpaceDE w:val="0"/>
              <w:autoSpaceDN w:val="0"/>
              <w:adjustRightInd w:val="0"/>
              <w:ind w:left="371"/>
              <w:rPr>
                <w:rFonts w:eastAsia="NunitoSans-Regular--Identity-H" w:cs="Times New Roman"/>
                <w:color w:val="1D1D1C"/>
                <w:szCs w:val="20"/>
                <w:lang w:val="ga-IE"/>
              </w:rPr>
            </w:pPr>
            <w:r w:rsidRPr="00FE529C">
              <w:rPr>
                <w:rFonts w:eastAsia="NunitoSans-Regular--Identity-H" w:cs="Times New Roman"/>
                <w:color w:val="1D1D1C"/>
                <w:szCs w:val="20"/>
                <w:lang w:val="ga-IE"/>
              </w:rPr>
              <w:t>Cleachtadh meaitseála: ‘Jeaic ar Scoil’ (lch 32).</w:t>
            </w:r>
          </w:p>
          <w:p w14:paraId="4B6CED0C" w14:textId="77777777" w:rsidR="00C5591A" w:rsidRPr="00FE529C" w:rsidRDefault="00C5591A" w:rsidP="00C5591A">
            <w:pPr>
              <w:widowControl/>
              <w:autoSpaceDE w:val="0"/>
              <w:autoSpaceDN w:val="0"/>
              <w:adjustRightInd w:val="0"/>
              <w:ind w:left="11"/>
              <w:rPr>
                <w:rFonts w:eastAsia="NunitoSans-Regular--Identity-H" w:cs="Times New Roman"/>
                <w:color w:val="1D1D1C"/>
                <w:sz w:val="20"/>
                <w:szCs w:val="20"/>
                <w:lang w:val="ga-IE"/>
              </w:rPr>
            </w:pPr>
            <w:r w:rsidRPr="00FE529C">
              <w:rPr>
                <w:rFonts w:eastAsia="NunitoSans-Regular--Identity-H" w:cs="Times New Roman"/>
                <w:color w:val="1D1D1C"/>
                <w:sz w:val="20"/>
                <w:szCs w:val="20"/>
                <w:lang w:val="ga-IE"/>
              </w:rPr>
              <w:t>Beidh an dalta in ann a d(h)ul chun cinn pearsanta a thomhas trí na straitéisí seo a leanas.</w:t>
            </w:r>
          </w:p>
          <w:p w14:paraId="2CCEC32C" w14:textId="77777777" w:rsidR="00C5591A" w:rsidRPr="00FE529C" w:rsidRDefault="00C5591A" w:rsidP="00C5591A">
            <w:pPr>
              <w:widowControl/>
              <w:autoSpaceDE w:val="0"/>
              <w:autoSpaceDN w:val="0"/>
              <w:adjustRightInd w:val="0"/>
              <w:rPr>
                <w:rFonts w:ascii="Times New Roman" w:eastAsia="NunitoSans-Regular--Identity-H" w:hAnsi="Times New Roman" w:cs="Times New Roman"/>
                <w:i/>
                <w:color w:val="1D1D1C"/>
                <w:sz w:val="20"/>
                <w:szCs w:val="20"/>
                <w:lang w:val="ga-IE"/>
              </w:rPr>
            </w:pPr>
            <w:r w:rsidRPr="00FE529C">
              <w:rPr>
                <w:rFonts w:ascii="Times New Roman" w:eastAsia="NunitoSans-Regular--Identity-H" w:hAnsi="Times New Roman" w:cs="Times New Roman"/>
                <w:color w:val="1D1D1C"/>
                <w:sz w:val="20"/>
                <w:szCs w:val="20"/>
                <w:lang w:val="ga-IE"/>
              </w:rPr>
              <w:t>(</w:t>
            </w:r>
            <w:r w:rsidRPr="00FE529C">
              <w:rPr>
                <w:rFonts w:ascii="Times New Roman" w:eastAsia="NunitoSans-SemiBold--Identity-H" w:hAnsi="Times New Roman" w:cs="Times New Roman"/>
                <w:b/>
                <w:bCs/>
                <w:i/>
                <w:color w:val="1D1D1C"/>
                <w:sz w:val="20"/>
                <w:szCs w:val="20"/>
                <w:lang w:val="ga-IE"/>
              </w:rPr>
              <w:t>The student will be able to gauge his/her personal progress using the following strategies.</w:t>
            </w:r>
            <w:r w:rsidRPr="00FE529C">
              <w:rPr>
                <w:rFonts w:ascii="Times New Roman" w:eastAsia="NunitoSans-Regular--Identity-H" w:hAnsi="Times New Roman" w:cs="Times New Roman"/>
                <w:color w:val="1D1D1C"/>
                <w:sz w:val="20"/>
                <w:szCs w:val="20"/>
                <w:lang w:val="ga-IE"/>
              </w:rPr>
              <w:t>)</w:t>
            </w:r>
          </w:p>
          <w:p w14:paraId="13223259" w14:textId="77777777" w:rsidR="00C5591A" w:rsidRPr="00FE529C" w:rsidRDefault="00C5591A" w:rsidP="00C5591A">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Aiseolas scríofa – dhá réalta agus mian (measúnú múinteora)</w:t>
            </w:r>
          </w:p>
          <w:p w14:paraId="21F23F20" w14:textId="5E928AA8" w:rsidR="00C5591A" w:rsidRPr="00FE529C" w:rsidRDefault="00C5591A" w:rsidP="00C5591A">
            <w:pPr>
              <w:widowControl/>
              <w:autoSpaceDE w:val="0"/>
              <w:autoSpaceDN w:val="0"/>
              <w:adjustRightInd w:val="0"/>
              <w:ind w:firstLine="133"/>
              <w:rPr>
                <w:rFonts w:ascii="Times New Roman" w:eastAsia="NunitoSans-Regular--Identity-H" w:hAnsi="Times New Roman" w:cs="Times New Roman"/>
                <w:i/>
                <w:color w:val="1D1D1C"/>
                <w:sz w:val="20"/>
                <w:szCs w:val="20"/>
                <w:lang w:val="ga-IE"/>
              </w:rPr>
            </w:pPr>
            <w:r w:rsidRPr="00FE529C">
              <w:rPr>
                <w:rFonts w:ascii="Times New Roman" w:eastAsia="NunitoSans-Regular--Identity-H" w:hAnsi="Times New Roman" w:cs="Times New Roman"/>
                <w:color w:val="1D1D1C"/>
                <w:sz w:val="20"/>
                <w:szCs w:val="20"/>
                <w:lang w:val="ga-IE"/>
              </w:rPr>
              <w:t>(</w:t>
            </w:r>
            <w:r w:rsidRPr="00FE529C">
              <w:rPr>
                <w:rFonts w:ascii="Times New Roman" w:eastAsia="NunitoSans-SemiBold--Identity-H" w:hAnsi="Times New Roman" w:cs="Times New Roman"/>
                <w:b/>
                <w:bCs/>
                <w:i/>
                <w:color w:val="1D1D1C"/>
                <w:sz w:val="20"/>
                <w:szCs w:val="20"/>
                <w:lang w:val="ga-IE"/>
              </w:rPr>
              <w:t>Written feedback – two stars and a wish (teacher assessment)</w:t>
            </w:r>
            <w:r w:rsidR="00A06B8A" w:rsidRPr="00FE529C">
              <w:rPr>
                <w:rFonts w:ascii="Times New Roman" w:eastAsia="NunitoSans-SemiBold--Identity-H" w:hAnsi="Times New Roman" w:cs="Times New Roman"/>
                <w:b/>
                <w:bCs/>
                <w:i/>
                <w:color w:val="1D1D1C"/>
                <w:sz w:val="20"/>
                <w:szCs w:val="20"/>
                <w:lang w:val="ga-IE"/>
              </w:rPr>
              <w:t>.</w:t>
            </w:r>
            <w:r w:rsidR="00A06B8A" w:rsidRPr="00FE529C">
              <w:rPr>
                <w:rFonts w:ascii="Times New Roman" w:eastAsia="NunitoSans-Regular--Identity-H" w:hAnsi="Times New Roman" w:cs="Times New Roman"/>
                <w:color w:val="1D1D1C"/>
                <w:sz w:val="20"/>
                <w:szCs w:val="20"/>
                <w:lang w:val="ga-IE"/>
              </w:rPr>
              <w:t>)</w:t>
            </w:r>
          </w:p>
          <w:p w14:paraId="656C6A57" w14:textId="77777777" w:rsidR="00C5591A" w:rsidRPr="00FE529C" w:rsidRDefault="00C5591A" w:rsidP="00C5591A">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Aiseolas ó bhéal (measúnú múinteora)</w:t>
            </w:r>
          </w:p>
          <w:p w14:paraId="0B3882E5" w14:textId="5201DF71" w:rsidR="00C5591A" w:rsidRPr="00FE529C" w:rsidRDefault="00C5591A" w:rsidP="00C5591A">
            <w:pPr>
              <w:widowControl/>
              <w:autoSpaceDE w:val="0"/>
              <w:autoSpaceDN w:val="0"/>
              <w:adjustRightInd w:val="0"/>
              <w:ind w:firstLine="133"/>
              <w:rPr>
                <w:rFonts w:ascii="Times New Roman" w:eastAsia="NunitoSans-Regular--Identity-H" w:hAnsi="Times New Roman" w:cs="Times New Roman"/>
                <w:i/>
                <w:color w:val="1D1D1C"/>
                <w:sz w:val="20"/>
                <w:szCs w:val="20"/>
                <w:lang w:val="ga-IE"/>
              </w:rPr>
            </w:pPr>
            <w:r w:rsidRPr="00FE529C">
              <w:rPr>
                <w:rFonts w:ascii="Times New Roman" w:eastAsia="NunitoSans-Regular--Identity-H" w:hAnsi="Times New Roman" w:cs="Times New Roman"/>
                <w:color w:val="1D1D1C"/>
                <w:sz w:val="20"/>
                <w:szCs w:val="20"/>
                <w:lang w:val="ga-IE"/>
              </w:rPr>
              <w:t>(</w:t>
            </w:r>
            <w:r w:rsidRPr="00FE529C">
              <w:rPr>
                <w:rFonts w:ascii="Times New Roman" w:eastAsia="NunitoSans-SemiBold--Identity-H" w:hAnsi="Times New Roman" w:cs="Times New Roman"/>
                <w:b/>
                <w:bCs/>
                <w:i/>
                <w:color w:val="1D1D1C"/>
                <w:sz w:val="20"/>
                <w:szCs w:val="20"/>
                <w:lang w:val="ga-IE"/>
              </w:rPr>
              <w:t>Oral feedback (teacher assessment)</w:t>
            </w:r>
            <w:r w:rsidR="00A06B8A" w:rsidRPr="00FE529C">
              <w:rPr>
                <w:rFonts w:ascii="Times New Roman" w:eastAsia="NunitoSans-SemiBold--Identity-H" w:hAnsi="Times New Roman" w:cs="Times New Roman"/>
                <w:b/>
                <w:bCs/>
                <w:i/>
                <w:color w:val="1D1D1C"/>
                <w:sz w:val="20"/>
                <w:szCs w:val="20"/>
                <w:lang w:val="ga-IE"/>
              </w:rPr>
              <w:t>.</w:t>
            </w:r>
            <w:r w:rsidRPr="00FE529C">
              <w:rPr>
                <w:rFonts w:ascii="Times New Roman" w:eastAsia="NunitoSans-Regular--Identity-H" w:hAnsi="Times New Roman" w:cs="Times New Roman"/>
                <w:color w:val="1D1D1C"/>
                <w:sz w:val="20"/>
                <w:szCs w:val="20"/>
                <w:lang w:val="ga-IE"/>
              </w:rPr>
              <w:t>)</w:t>
            </w:r>
          </w:p>
          <w:p w14:paraId="12024544" w14:textId="77777777" w:rsidR="00C5591A" w:rsidRPr="00FE529C" w:rsidRDefault="00C5591A" w:rsidP="00C5591A">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Ceartú ó bhéal (measúnú múinteora)</w:t>
            </w:r>
          </w:p>
          <w:p w14:paraId="4E70C548" w14:textId="593447D7" w:rsidR="00917150" w:rsidRPr="00FE529C" w:rsidRDefault="00C5591A" w:rsidP="00C5591A">
            <w:pPr>
              <w:tabs>
                <w:tab w:val="left" w:pos="279"/>
              </w:tabs>
              <w:ind w:firstLine="133"/>
              <w:rPr>
                <w:rFonts w:ascii="Times New Roman" w:eastAsia="NunitoSans-Regular--Identity-H" w:hAnsi="Times New Roman" w:cs="Times New Roman"/>
                <w:i/>
                <w:color w:val="1D1D1C"/>
                <w:sz w:val="20"/>
                <w:szCs w:val="20"/>
                <w:lang w:val="ga-IE"/>
              </w:rPr>
            </w:pPr>
            <w:r w:rsidRPr="00FE529C">
              <w:rPr>
                <w:rFonts w:ascii="Times New Roman" w:eastAsia="NunitoSans-Regular--Identity-H" w:hAnsi="Times New Roman" w:cs="Times New Roman"/>
                <w:color w:val="1D1D1C"/>
                <w:sz w:val="20"/>
                <w:szCs w:val="20"/>
                <w:lang w:val="ga-IE"/>
              </w:rPr>
              <w:t>(</w:t>
            </w:r>
            <w:r w:rsidRPr="00FE529C">
              <w:rPr>
                <w:rFonts w:ascii="Times New Roman" w:eastAsia="NunitoSans-SemiBold--Identity-H" w:hAnsi="Times New Roman" w:cs="Times New Roman"/>
                <w:b/>
                <w:bCs/>
                <w:i/>
                <w:color w:val="1D1D1C"/>
                <w:sz w:val="20"/>
                <w:szCs w:val="20"/>
                <w:lang w:val="ga-IE"/>
              </w:rPr>
              <w:t>Oral correction (teacher assessment)</w:t>
            </w:r>
            <w:r w:rsidR="00A06B8A" w:rsidRPr="00FE529C">
              <w:rPr>
                <w:rFonts w:ascii="Times New Roman" w:eastAsia="NunitoSans-SemiBold--Identity-H" w:hAnsi="Times New Roman" w:cs="Times New Roman"/>
                <w:b/>
                <w:bCs/>
                <w:i/>
                <w:color w:val="1D1D1C"/>
                <w:sz w:val="20"/>
                <w:szCs w:val="20"/>
                <w:lang w:val="ga-IE"/>
              </w:rPr>
              <w:t>.</w:t>
            </w:r>
            <w:r w:rsidRPr="00FE529C">
              <w:rPr>
                <w:rFonts w:ascii="Times New Roman" w:eastAsia="NunitoSans-Regular--Identity-H" w:hAnsi="Times New Roman" w:cs="Times New Roman"/>
                <w:color w:val="1D1D1C"/>
                <w:sz w:val="20"/>
                <w:szCs w:val="20"/>
                <w:lang w:val="ga-IE"/>
              </w:rPr>
              <w:t>)</w:t>
            </w:r>
          </w:p>
          <w:p w14:paraId="5342B63F" w14:textId="1F52E11F" w:rsidR="0018211E" w:rsidRPr="00FE529C" w:rsidRDefault="0018211E" w:rsidP="0018211E">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EMF (atá ar eolas agam anois; ar mhian liom bheith ar eolas faoi; atá fós le foghlaim agam) (féinmheasúnú)</w:t>
            </w:r>
          </w:p>
          <w:p w14:paraId="41566FD8" w14:textId="7089DFBD" w:rsidR="0018211E" w:rsidRPr="00FE529C" w:rsidRDefault="0018211E" w:rsidP="0018211E">
            <w:pPr>
              <w:widowControl/>
              <w:autoSpaceDE w:val="0"/>
              <w:autoSpaceDN w:val="0"/>
              <w:adjustRightInd w:val="0"/>
              <w:ind w:firstLine="133"/>
              <w:rPr>
                <w:rFonts w:ascii="Times New Roman" w:eastAsia="NunitoSans-Regular--Identity-H" w:hAnsi="Times New Roman" w:cs="Times New Roman"/>
                <w:i/>
                <w:color w:val="1D1D1C"/>
                <w:sz w:val="20"/>
                <w:szCs w:val="20"/>
                <w:lang w:val="ga-IE"/>
              </w:rPr>
            </w:pPr>
            <w:r w:rsidRPr="00FE529C">
              <w:rPr>
                <w:rFonts w:ascii="Times New Roman" w:eastAsia="NunitoSans-Regular--Identity-H" w:hAnsi="Times New Roman" w:cs="Times New Roman"/>
                <w:color w:val="1D1D1C"/>
                <w:sz w:val="20"/>
                <w:szCs w:val="20"/>
                <w:lang w:val="ga-IE"/>
              </w:rPr>
              <w:t>(</w:t>
            </w:r>
            <w:r w:rsidRPr="00FE529C">
              <w:rPr>
                <w:rFonts w:ascii="Times New Roman" w:eastAsia="NunitoSans-SemiBold--Identity-H" w:hAnsi="Times New Roman" w:cs="Times New Roman"/>
                <w:b/>
                <w:bCs/>
                <w:i/>
                <w:color w:val="1D1D1C"/>
                <w:sz w:val="20"/>
                <w:szCs w:val="20"/>
                <w:lang w:val="ga-IE"/>
              </w:rPr>
              <w:t>KWL (what I know now; what I’d like to know; what I still have to learn) (self-assessment)</w:t>
            </w:r>
            <w:r w:rsidR="003279BC" w:rsidRPr="00FE529C">
              <w:rPr>
                <w:rFonts w:ascii="Times New Roman" w:eastAsia="NunitoSans-SemiBold--Identity-H" w:hAnsi="Times New Roman" w:cs="Times New Roman"/>
                <w:b/>
                <w:bCs/>
                <w:i/>
                <w:color w:val="1D1D1C"/>
                <w:sz w:val="20"/>
                <w:szCs w:val="20"/>
                <w:lang w:val="ga-IE"/>
              </w:rPr>
              <w:t>.</w:t>
            </w:r>
            <w:r w:rsidRPr="00FE529C">
              <w:rPr>
                <w:rFonts w:ascii="Times New Roman" w:eastAsia="NunitoSans-Regular--Identity-H" w:hAnsi="Times New Roman" w:cs="Times New Roman"/>
                <w:color w:val="1D1D1C"/>
                <w:sz w:val="20"/>
                <w:szCs w:val="20"/>
                <w:lang w:val="ga-IE"/>
              </w:rPr>
              <w:t>)</w:t>
            </w:r>
          </w:p>
          <w:p w14:paraId="17238259" w14:textId="77777777" w:rsidR="00B34D83" w:rsidRPr="00FE529C" w:rsidRDefault="0018211E" w:rsidP="0018211E">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 xml:space="preserve">3, 2, 1 (trí rud a d’fhoghlaim mé; dhá rud nár fhoghlaim mé; rud amháin a gcaithfidh mé feabhas a </w:t>
            </w:r>
            <w:r w:rsidR="00B34D83" w:rsidRPr="00FE529C">
              <w:rPr>
                <w:rFonts w:ascii="Times New Roman" w:eastAsia="NunitoSans-Regular--Identity-H" w:hAnsi="Times New Roman" w:cs="Times New Roman"/>
                <w:color w:val="1D1D1C"/>
                <w:sz w:val="20"/>
                <w:szCs w:val="20"/>
                <w:lang w:val="ga-IE"/>
              </w:rPr>
              <w:t xml:space="preserve">chur air) </w:t>
            </w:r>
          </w:p>
          <w:p w14:paraId="1EE56487" w14:textId="1CFC53B2" w:rsidR="0018211E" w:rsidRPr="00FE529C" w:rsidRDefault="0018211E" w:rsidP="00B34D83">
            <w:pPr>
              <w:widowControl/>
              <w:autoSpaceDE w:val="0"/>
              <w:autoSpaceDN w:val="0"/>
              <w:adjustRightInd w:val="0"/>
              <w:ind w:firstLine="133"/>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(féinmheasúnú)</w:t>
            </w:r>
          </w:p>
          <w:p w14:paraId="614E5A7E" w14:textId="74594EAB" w:rsidR="0018211E" w:rsidRPr="00FE529C" w:rsidRDefault="0018211E" w:rsidP="00B34D83">
            <w:pPr>
              <w:widowControl/>
              <w:autoSpaceDE w:val="0"/>
              <w:autoSpaceDN w:val="0"/>
              <w:adjustRightInd w:val="0"/>
              <w:ind w:firstLine="133"/>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b/>
                <w:i/>
                <w:color w:val="1D1D1C"/>
                <w:sz w:val="20"/>
                <w:szCs w:val="20"/>
                <w:lang w:val="ga-IE"/>
              </w:rPr>
              <w:t>(3, 2, 1</w:t>
            </w:r>
            <w:r w:rsidRPr="00FE529C">
              <w:rPr>
                <w:rFonts w:ascii="Times New Roman" w:eastAsia="NunitoSans-Regular--Identity-H" w:hAnsi="Times New Roman" w:cs="Times New Roman"/>
                <w:color w:val="1D1D1C"/>
                <w:sz w:val="20"/>
                <w:szCs w:val="20"/>
                <w:lang w:val="ga-IE"/>
              </w:rPr>
              <w:t xml:space="preserve"> </w:t>
            </w:r>
            <w:r w:rsidRPr="00FE529C">
              <w:rPr>
                <w:rFonts w:ascii="Times New Roman" w:eastAsia="NunitoSans-Regular--Identity-H" w:hAnsi="Times New Roman" w:cs="Times New Roman"/>
                <w:i/>
                <w:color w:val="1D1D1C"/>
                <w:sz w:val="20"/>
                <w:szCs w:val="20"/>
                <w:lang w:val="ga-IE"/>
              </w:rPr>
              <w:t>(</w:t>
            </w:r>
            <w:r w:rsidRPr="00FE529C">
              <w:rPr>
                <w:rFonts w:ascii="Times New Roman" w:eastAsia="NunitoSans-SemiBold--Identity-H" w:hAnsi="Times New Roman" w:cs="Times New Roman"/>
                <w:b/>
                <w:bCs/>
                <w:i/>
                <w:color w:val="1D1D1C"/>
                <w:sz w:val="20"/>
                <w:szCs w:val="20"/>
                <w:lang w:val="ga-IE"/>
              </w:rPr>
              <w:t>three things I learned; two things I didn’t learn; one thing I need to improve) (selfassessment)</w:t>
            </w:r>
            <w:r w:rsidR="003279BC" w:rsidRPr="00FE529C">
              <w:rPr>
                <w:rFonts w:ascii="Times New Roman" w:eastAsia="NunitoSans-SemiBold--Identity-H" w:hAnsi="Times New Roman" w:cs="Times New Roman"/>
                <w:b/>
                <w:bCs/>
                <w:i/>
                <w:color w:val="1D1D1C"/>
                <w:sz w:val="20"/>
                <w:szCs w:val="20"/>
                <w:lang w:val="ga-IE"/>
              </w:rPr>
              <w:t>.</w:t>
            </w:r>
            <w:r w:rsidRPr="00FE529C">
              <w:rPr>
                <w:rFonts w:ascii="Times New Roman" w:eastAsia="NunitoSans-Regular--Identity-H" w:hAnsi="Times New Roman" w:cs="Times New Roman"/>
                <w:color w:val="1D1D1C"/>
                <w:sz w:val="20"/>
                <w:szCs w:val="20"/>
                <w:lang w:val="ga-IE"/>
              </w:rPr>
              <w:t>)</w:t>
            </w:r>
          </w:p>
          <w:p w14:paraId="15F2909B" w14:textId="77777777" w:rsidR="0018211E" w:rsidRPr="00FE529C" w:rsidRDefault="0018211E" w:rsidP="0018211E">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Straitéis imeachta (féinmheasúnú)</w:t>
            </w:r>
          </w:p>
          <w:p w14:paraId="15A25551" w14:textId="212BDD73" w:rsidR="0018211E" w:rsidRPr="00FE529C" w:rsidRDefault="0018211E" w:rsidP="00B946D8">
            <w:pPr>
              <w:widowControl/>
              <w:autoSpaceDE w:val="0"/>
              <w:autoSpaceDN w:val="0"/>
              <w:adjustRightInd w:val="0"/>
              <w:ind w:firstLine="133"/>
              <w:rPr>
                <w:rFonts w:ascii="Times New Roman" w:eastAsia="NunitoSans-Regular--Identity-H" w:hAnsi="Times New Roman" w:cs="Times New Roman"/>
                <w:i/>
                <w:color w:val="1D1D1C"/>
                <w:sz w:val="20"/>
                <w:szCs w:val="20"/>
                <w:lang w:val="ga-IE"/>
              </w:rPr>
            </w:pPr>
            <w:r w:rsidRPr="00FE529C">
              <w:rPr>
                <w:rFonts w:ascii="Times New Roman" w:eastAsia="NunitoSans-Regular--Identity-H" w:hAnsi="Times New Roman" w:cs="Times New Roman"/>
                <w:color w:val="1D1D1C"/>
                <w:sz w:val="20"/>
                <w:szCs w:val="20"/>
                <w:lang w:val="ga-IE"/>
              </w:rPr>
              <w:t>(</w:t>
            </w:r>
            <w:r w:rsidRPr="00FE529C">
              <w:rPr>
                <w:rFonts w:ascii="Times New Roman" w:eastAsia="NunitoSans-SemiBold--Identity-H" w:hAnsi="Times New Roman" w:cs="Times New Roman"/>
                <w:b/>
                <w:bCs/>
                <w:i/>
                <w:color w:val="1D1D1C"/>
                <w:sz w:val="20"/>
                <w:szCs w:val="20"/>
                <w:lang w:val="ga-IE"/>
              </w:rPr>
              <w:t>Exit strategy (self-assessment)</w:t>
            </w:r>
            <w:r w:rsidR="003279BC" w:rsidRPr="00FE529C">
              <w:rPr>
                <w:rFonts w:ascii="Times New Roman" w:eastAsia="NunitoSans-SemiBold--Identity-H" w:hAnsi="Times New Roman" w:cs="Times New Roman"/>
                <w:b/>
                <w:bCs/>
                <w:i/>
                <w:color w:val="1D1D1C"/>
                <w:sz w:val="20"/>
                <w:szCs w:val="20"/>
                <w:lang w:val="ga-IE"/>
              </w:rPr>
              <w:t>.</w:t>
            </w:r>
            <w:r w:rsidRPr="00FE529C">
              <w:rPr>
                <w:rFonts w:ascii="Times New Roman" w:eastAsia="NunitoSans-Regular--Identity-H" w:hAnsi="Times New Roman" w:cs="Times New Roman"/>
                <w:color w:val="1D1D1C"/>
                <w:sz w:val="20"/>
                <w:szCs w:val="20"/>
                <w:lang w:val="ga-IE"/>
              </w:rPr>
              <w:t>)</w:t>
            </w:r>
          </w:p>
          <w:p w14:paraId="0FAFB116" w14:textId="77777777" w:rsidR="0018211E" w:rsidRPr="00FE529C" w:rsidRDefault="0018211E" w:rsidP="0018211E">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Soilse tráchta (féinmheasúnú)</w:t>
            </w:r>
          </w:p>
          <w:p w14:paraId="6229565B" w14:textId="2ADB4AD6" w:rsidR="0018211E" w:rsidRPr="00FE529C" w:rsidRDefault="0018211E" w:rsidP="00B946D8">
            <w:pPr>
              <w:widowControl/>
              <w:autoSpaceDE w:val="0"/>
              <w:autoSpaceDN w:val="0"/>
              <w:adjustRightInd w:val="0"/>
              <w:ind w:firstLine="133"/>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w:t>
            </w:r>
            <w:r w:rsidRPr="00FE529C">
              <w:rPr>
                <w:rFonts w:ascii="Times New Roman" w:eastAsia="NunitoSans-SemiBold--Identity-H" w:hAnsi="Times New Roman" w:cs="Times New Roman"/>
                <w:b/>
                <w:bCs/>
                <w:i/>
                <w:color w:val="1D1D1C"/>
                <w:sz w:val="20"/>
                <w:szCs w:val="20"/>
                <w:lang w:val="ga-IE"/>
              </w:rPr>
              <w:t>Traffic lights (self-assessment)</w:t>
            </w:r>
            <w:r w:rsidR="003279BC" w:rsidRPr="00FE529C">
              <w:rPr>
                <w:rFonts w:ascii="Times New Roman" w:eastAsia="NunitoSans-SemiBold--Identity-H" w:hAnsi="Times New Roman" w:cs="Times New Roman"/>
                <w:b/>
                <w:bCs/>
                <w:i/>
                <w:color w:val="1D1D1C"/>
                <w:sz w:val="20"/>
                <w:szCs w:val="20"/>
                <w:lang w:val="ga-IE"/>
              </w:rPr>
              <w:t>.</w:t>
            </w:r>
            <w:r w:rsidRPr="00FE529C">
              <w:rPr>
                <w:rFonts w:ascii="Times New Roman" w:eastAsia="NunitoSans-Regular--Identity-H" w:hAnsi="Times New Roman" w:cs="Times New Roman"/>
                <w:color w:val="1D1D1C"/>
                <w:sz w:val="20"/>
                <w:szCs w:val="20"/>
                <w:lang w:val="ga-IE"/>
              </w:rPr>
              <w:t>)</w:t>
            </w:r>
          </w:p>
          <w:p w14:paraId="66E2D831" w14:textId="77777777" w:rsidR="0018211E" w:rsidRPr="00FE529C" w:rsidRDefault="0018211E" w:rsidP="0018211E">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Ordóg suas, ordóg síos (féinmheasúnú)</w:t>
            </w:r>
          </w:p>
          <w:p w14:paraId="278CC8A9" w14:textId="39D2C737" w:rsidR="0018211E" w:rsidRPr="00FE529C" w:rsidRDefault="0018211E" w:rsidP="00B946D8">
            <w:pPr>
              <w:widowControl/>
              <w:autoSpaceDE w:val="0"/>
              <w:autoSpaceDN w:val="0"/>
              <w:adjustRightInd w:val="0"/>
              <w:ind w:firstLine="133"/>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w:t>
            </w:r>
            <w:r w:rsidRPr="00FE529C">
              <w:rPr>
                <w:rFonts w:ascii="Times New Roman" w:eastAsia="NunitoSans-SemiBold--Identity-H" w:hAnsi="Times New Roman" w:cs="Times New Roman"/>
                <w:b/>
                <w:bCs/>
                <w:i/>
                <w:color w:val="1D1D1C"/>
                <w:sz w:val="20"/>
                <w:szCs w:val="20"/>
                <w:lang w:val="ga-IE"/>
              </w:rPr>
              <w:t>Thumb up, thumb down (self-assessment)</w:t>
            </w:r>
            <w:r w:rsidR="003279BC" w:rsidRPr="00FE529C">
              <w:rPr>
                <w:rFonts w:ascii="Times New Roman" w:eastAsia="NunitoSans-SemiBold--Identity-H" w:hAnsi="Times New Roman" w:cs="Times New Roman"/>
                <w:b/>
                <w:bCs/>
                <w:i/>
                <w:color w:val="1D1D1C"/>
                <w:sz w:val="20"/>
                <w:szCs w:val="20"/>
                <w:lang w:val="ga-IE"/>
              </w:rPr>
              <w:t>.</w:t>
            </w:r>
            <w:r w:rsidRPr="00FE529C">
              <w:rPr>
                <w:rFonts w:ascii="Times New Roman" w:eastAsia="NunitoSans-Regular--Identity-H" w:hAnsi="Times New Roman" w:cs="Times New Roman"/>
                <w:color w:val="1D1D1C"/>
                <w:sz w:val="20"/>
                <w:szCs w:val="20"/>
                <w:lang w:val="ga-IE"/>
              </w:rPr>
              <w:t>)</w:t>
            </w:r>
          </w:p>
          <w:p w14:paraId="5EFAD4B5" w14:textId="77777777" w:rsidR="0018211E" w:rsidRPr="00FE529C" w:rsidRDefault="0018211E" w:rsidP="0018211E">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Ceistiúchán cuí (monatóireacht múinteora)</w:t>
            </w:r>
          </w:p>
          <w:p w14:paraId="57BF115F" w14:textId="663149CB" w:rsidR="0018211E" w:rsidRPr="00FE529C" w:rsidRDefault="0018211E" w:rsidP="00B946D8">
            <w:pPr>
              <w:widowControl/>
              <w:autoSpaceDE w:val="0"/>
              <w:autoSpaceDN w:val="0"/>
              <w:adjustRightInd w:val="0"/>
              <w:ind w:firstLine="133"/>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w:t>
            </w:r>
            <w:r w:rsidRPr="00FE529C">
              <w:rPr>
                <w:rFonts w:ascii="Times New Roman" w:eastAsia="NunitoSans-SemiBold--Identity-H" w:hAnsi="Times New Roman" w:cs="Times New Roman"/>
                <w:b/>
                <w:bCs/>
                <w:i/>
                <w:color w:val="1D1D1C"/>
                <w:sz w:val="20"/>
                <w:szCs w:val="20"/>
                <w:lang w:val="ga-IE"/>
              </w:rPr>
              <w:t>Appropriate questioning (teacher monitoring)</w:t>
            </w:r>
            <w:r w:rsidR="003279BC" w:rsidRPr="00FE529C">
              <w:rPr>
                <w:rFonts w:ascii="Times New Roman" w:eastAsia="NunitoSans-SemiBold--Identity-H" w:hAnsi="Times New Roman" w:cs="Times New Roman"/>
                <w:b/>
                <w:bCs/>
                <w:i/>
                <w:color w:val="1D1D1C"/>
                <w:sz w:val="20"/>
                <w:szCs w:val="20"/>
                <w:lang w:val="ga-IE"/>
              </w:rPr>
              <w:t>.</w:t>
            </w:r>
            <w:r w:rsidRPr="00FE529C">
              <w:rPr>
                <w:rFonts w:ascii="Times New Roman" w:eastAsia="NunitoSans-Regular--Identity-H" w:hAnsi="Times New Roman" w:cs="Times New Roman"/>
                <w:color w:val="1D1D1C"/>
                <w:sz w:val="20"/>
                <w:szCs w:val="20"/>
                <w:lang w:val="ga-IE"/>
              </w:rPr>
              <w:t>)</w:t>
            </w:r>
          </w:p>
          <w:p w14:paraId="61F33CB1" w14:textId="2F94ED1A" w:rsidR="0018211E" w:rsidRPr="00FE529C" w:rsidRDefault="0018211E" w:rsidP="0018211E">
            <w:pPr>
              <w:tabs>
                <w:tab w:val="left" w:pos="279"/>
              </w:tabs>
              <w:rPr>
                <w:rFonts w:eastAsia="Times New Roman" w:cs="Times New Roman"/>
                <w:sz w:val="20"/>
                <w:szCs w:val="20"/>
                <w:lang w:val="ga-IE"/>
              </w:rPr>
            </w:pPr>
          </w:p>
        </w:tc>
      </w:tr>
      <w:tr w:rsidR="00917150" w:rsidRPr="00FE529C" w14:paraId="51F7034C" w14:textId="77777777" w:rsidTr="005E3E3F">
        <w:tc>
          <w:tcPr>
            <w:tcW w:w="9991" w:type="dxa"/>
            <w:gridSpan w:val="2"/>
            <w:tcBorders>
              <w:top w:val="single" w:sz="4" w:space="0" w:color="auto"/>
              <w:left w:val="single" w:sz="4" w:space="0" w:color="auto"/>
              <w:bottom w:val="single" w:sz="4" w:space="0" w:color="auto"/>
              <w:right w:val="single" w:sz="4" w:space="0" w:color="auto"/>
            </w:tcBorders>
            <w:shd w:val="clear" w:color="auto" w:fill="D1E0CB"/>
          </w:tcPr>
          <w:p w14:paraId="10E8E71D" w14:textId="69A5A774" w:rsidR="00917150" w:rsidRPr="00FE529C" w:rsidRDefault="00B946D8" w:rsidP="00917150">
            <w:pPr>
              <w:spacing w:before="40" w:after="40"/>
              <w:jc w:val="center"/>
              <w:rPr>
                <w:rFonts w:ascii="Times New Roman" w:hAnsi="Times New Roman" w:cs="Times New Roman"/>
                <w:b/>
                <w:color w:val="000000" w:themeColor="text1"/>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29C">
              <w:rPr>
                <w:rFonts w:ascii="Times New Roman" w:hAnsi="Times New Roman"/>
                <w:b/>
                <w:color w:val="231F20"/>
                <w:spacing w:val="-2"/>
                <w:sz w:val="26"/>
                <w:lang w:val="ga-IE"/>
              </w:rPr>
              <w:t>Ag cr</w:t>
            </w:r>
            <w:r w:rsidRPr="00FE529C">
              <w:rPr>
                <w:rFonts w:ascii="Times New Roman" w:hAnsi="Times New Roman"/>
                <w:b/>
                <w:color w:val="231F20"/>
                <w:spacing w:val="-1"/>
                <w:sz w:val="26"/>
                <w:lang w:val="ga-IE"/>
              </w:rPr>
              <w:t>ut</w:t>
            </w:r>
            <w:r w:rsidRPr="00FE529C">
              <w:rPr>
                <w:rFonts w:ascii="Times New Roman" w:hAnsi="Times New Roman"/>
                <w:b/>
                <w:color w:val="231F20"/>
                <w:spacing w:val="-2"/>
                <w:sz w:val="26"/>
                <w:lang w:val="ga-IE"/>
              </w:rPr>
              <w:t xml:space="preserve">hú </w:t>
            </w:r>
            <w:r w:rsidRPr="00FE529C">
              <w:rPr>
                <w:rFonts w:ascii="Times New Roman" w:hAnsi="Times New Roman"/>
                <w:b/>
                <w:color w:val="231F20"/>
                <w:spacing w:val="-1"/>
                <w:sz w:val="26"/>
                <w:lang w:val="ga-IE"/>
              </w:rPr>
              <w:t>eispéi</w:t>
            </w:r>
            <w:r w:rsidRPr="00FE529C">
              <w:rPr>
                <w:rFonts w:ascii="Times New Roman" w:hAnsi="Times New Roman"/>
                <w:b/>
                <w:color w:val="231F20"/>
                <w:spacing w:val="-2"/>
                <w:sz w:val="26"/>
                <w:lang w:val="ga-IE"/>
              </w:rPr>
              <w:t>ri</w:t>
            </w:r>
            <w:r w:rsidRPr="00FE529C">
              <w:rPr>
                <w:rFonts w:ascii="Times New Roman" w:hAnsi="Times New Roman"/>
                <w:b/>
                <w:color w:val="231F20"/>
                <w:spacing w:val="-1"/>
                <w:sz w:val="26"/>
                <w:lang w:val="ga-IE"/>
              </w:rPr>
              <w:t>s foghla</w:t>
            </w:r>
            <w:r w:rsidRPr="00FE529C">
              <w:rPr>
                <w:rFonts w:ascii="Times New Roman" w:hAnsi="Times New Roman"/>
                <w:b/>
                <w:color w:val="231F20"/>
                <w:spacing w:val="-2"/>
                <w:sz w:val="26"/>
                <w:lang w:val="ga-IE"/>
              </w:rPr>
              <w:t xml:space="preserve">ma </w:t>
            </w:r>
            <w:r w:rsidRPr="00FE529C">
              <w:rPr>
                <w:rFonts w:ascii="Times New Roman" w:hAnsi="Times New Roman"/>
                <w:b/>
                <w:color w:val="231F20"/>
                <w:spacing w:val="-1"/>
                <w:sz w:val="26"/>
                <w:lang w:val="ga-IE"/>
              </w:rPr>
              <w:t xml:space="preserve">do </w:t>
            </w:r>
            <w:r w:rsidRPr="00FE529C">
              <w:rPr>
                <w:rFonts w:ascii="Times New Roman" w:hAnsi="Times New Roman"/>
                <w:b/>
                <w:color w:val="231F20"/>
                <w:spacing w:val="-2"/>
                <w:sz w:val="26"/>
                <w:lang w:val="ga-IE"/>
              </w:rPr>
              <w:t>ra</w:t>
            </w:r>
            <w:r w:rsidRPr="00FE529C">
              <w:rPr>
                <w:rFonts w:ascii="Times New Roman" w:hAnsi="Times New Roman"/>
                <w:b/>
                <w:color w:val="231F20"/>
                <w:spacing w:val="-1"/>
                <w:sz w:val="26"/>
                <w:lang w:val="ga-IE"/>
              </w:rPr>
              <w:t>ng-g</w:t>
            </w:r>
            <w:r w:rsidRPr="00FE529C">
              <w:rPr>
                <w:rFonts w:ascii="Times New Roman" w:hAnsi="Times New Roman"/>
                <w:b/>
                <w:color w:val="231F20"/>
                <w:spacing w:val="-2"/>
                <w:sz w:val="26"/>
                <w:lang w:val="ga-IE"/>
              </w:rPr>
              <w:t>hrúp</w:t>
            </w:r>
            <w:r w:rsidRPr="00FE529C">
              <w:rPr>
                <w:rFonts w:ascii="Times New Roman" w:hAnsi="Times New Roman"/>
                <w:b/>
                <w:color w:val="231F20"/>
                <w:spacing w:val="-1"/>
                <w:sz w:val="26"/>
                <w:lang w:val="ga-IE"/>
              </w:rPr>
              <w:t xml:space="preserve">a </w:t>
            </w:r>
            <w:r w:rsidRPr="00FE529C">
              <w:rPr>
                <w:rFonts w:ascii="Times New Roman" w:hAnsi="Times New Roman"/>
                <w:b/>
                <w:i/>
                <w:color w:val="231F20"/>
                <w:spacing w:val="-1"/>
                <w:sz w:val="26"/>
                <w:lang w:val="ga-IE"/>
              </w:rPr>
              <w:t>(ar lean)</w:t>
            </w:r>
          </w:p>
        </w:tc>
      </w:tr>
      <w:tr w:rsidR="00B946D8" w:rsidRPr="00FE529C" w14:paraId="5B803CD8" w14:textId="77777777" w:rsidTr="005E3E3F">
        <w:tc>
          <w:tcPr>
            <w:tcW w:w="9991" w:type="dxa"/>
            <w:gridSpan w:val="2"/>
            <w:tcBorders>
              <w:top w:val="single" w:sz="4" w:space="0" w:color="auto"/>
              <w:left w:val="single" w:sz="4" w:space="0" w:color="auto"/>
              <w:bottom w:val="single" w:sz="4" w:space="0" w:color="auto"/>
              <w:right w:val="single" w:sz="4" w:space="0" w:color="auto"/>
            </w:tcBorders>
            <w:shd w:val="clear" w:color="auto" w:fill="D1E0CB"/>
          </w:tcPr>
          <w:p w14:paraId="4A453147" w14:textId="14C9FAC3" w:rsidR="00B946D8" w:rsidRPr="00FE529C" w:rsidRDefault="00B946D8" w:rsidP="00917150">
            <w:pPr>
              <w:spacing w:before="40" w:after="40"/>
              <w:jc w:val="center"/>
              <w:rPr>
                <w:rFonts w:ascii="Times New Roman" w:hAnsi="Times New Roman"/>
                <w:b/>
                <w:color w:val="231F20"/>
                <w:spacing w:val="-2"/>
                <w:w w:val="105"/>
                <w:sz w:val="20"/>
                <w:lang w:val="ga-IE"/>
              </w:rPr>
            </w:pPr>
            <w:r w:rsidRPr="00FE529C">
              <w:rPr>
                <w:rFonts w:ascii="Times New Roman" w:hAnsi="Times New Roman"/>
                <w:b/>
                <w:color w:val="231F20"/>
                <w:spacing w:val="-1"/>
                <w:w w:val="105"/>
                <w:sz w:val="20"/>
                <w:lang w:val="ga-IE"/>
              </w:rPr>
              <w:t>St</w:t>
            </w:r>
            <w:r w:rsidRPr="00FE529C">
              <w:rPr>
                <w:rFonts w:ascii="Times New Roman" w:hAnsi="Times New Roman"/>
                <w:b/>
                <w:color w:val="231F20"/>
                <w:spacing w:val="-2"/>
                <w:w w:val="105"/>
                <w:sz w:val="20"/>
                <w:lang w:val="ga-IE"/>
              </w:rPr>
              <w:t>ra</w:t>
            </w:r>
            <w:r w:rsidRPr="00FE529C">
              <w:rPr>
                <w:rFonts w:ascii="Times New Roman" w:hAnsi="Times New Roman"/>
                <w:b/>
                <w:color w:val="231F20"/>
                <w:spacing w:val="-1"/>
                <w:w w:val="105"/>
                <w:sz w:val="20"/>
                <w:lang w:val="ga-IE"/>
              </w:rPr>
              <w:t>itéisí</w:t>
            </w:r>
            <w:r w:rsidRPr="00FE529C">
              <w:rPr>
                <w:rFonts w:ascii="Times New Roman" w:hAnsi="Times New Roman"/>
                <w:b/>
                <w:color w:val="231F20"/>
                <w:spacing w:val="-3"/>
                <w:w w:val="105"/>
                <w:sz w:val="20"/>
                <w:lang w:val="ga-IE"/>
              </w:rPr>
              <w:t xml:space="preserve"> </w:t>
            </w:r>
            <w:r w:rsidRPr="00FE529C">
              <w:rPr>
                <w:rFonts w:ascii="Times New Roman" w:hAnsi="Times New Roman"/>
                <w:b/>
                <w:color w:val="231F20"/>
                <w:spacing w:val="-1"/>
                <w:w w:val="105"/>
                <w:sz w:val="20"/>
                <w:lang w:val="ga-IE"/>
              </w:rPr>
              <w:t>cuí</w:t>
            </w:r>
            <w:r w:rsidRPr="00FE529C">
              <w:rPr>
                <w:rFonts w:ascii="Times New Roman" w:hAnsi="Times New Roman"/>
                <w:b/>
                <w:color w:val="231F20"/>
                <w:spacing w:val="-2"/>
                <w:w w:val="105"/>
                <w:sz w:val="20"/>
                <w:lang w:val="ga-IE"/>
              </w:rPr>
              <w:t xml:space="preserve"> </w:t>
            </w:r>
            <w:r w:rsidRPr="00FE529C">
              <w:rPr>
                <w:rFonts w:ascii="Times New Roman" w:hAnsi="Times New Roman"/>
                <w:b/>
                <w:color w:val="231F20"/>
                <w:spacing w:val="-1"/>
                <w:w w:val="105"/>
                <w:sz w:val="20"/>
                <w:lang w:val="ga-IE"/>
              </w:rPr>
              <w:t>ch</w:t>
            </w:r>
            <w:r w:rsidRPr="00FE529C">
              <w:rPr>
                <w:rFonts w:ascii="Times New Roman" w:hAnsi="Times New Roman"/>
                <w:b/>
                <w:color w:val="231F20"/>
                <w:spacing w:val="-2"/>
                <w:w w:val="105"/>
                <w:sz w:val="20"/>
                <w:lang w:val="ga-IE"/>
              </w:rPr>
              <w:t>un</w:t>
            </w:r>
            <w:r w:rsidRPr="00FE529C">
              <w:rPr>
                <w:rFonts w:ascii="Times New Roman" w:hAnsi="Times New Roman"/>
                <w:b/>
                <w:color w:val="231F20"/>
                <w:spacing w:val="-3"/>
                <w:w w:val="105"/>
                <w:sz w:val="20"/>
                <w:lang w:val="ga-IE"/>
              </w:rPr>
              <w:t xml:space="preserve"> </w:t>
            </w:r>
            <w:r w:rsidRPr="00FE529C">
              <w:rPr>
                <w:rFonts w:ascii="Times New Roman" w:hAnsi="Times New Roman"/>
                <w:b/>
                <w:color w:val="231F20"/>
                <w:spacing w:val="-1"/>
                <w:w w:val="105"/>
                <w:sz w:val="20"/>
                <w:lang w:val="ga-IE"/>
              </w:rPr>
              <w:t>an</w:t>
            </w:r>
            <w:r w:rsidRPr="00FE529C">
              <w:rPr>
                <w:rFonts w:ascii="Times New Roman" w:hAnsi="Times New Roman"/>
                <w:b/>
                <w:color w:val="231F20"/>
                <w:spacing w:val="-2"/>
                <w:w w:val="105"/>
                <w:sz w:val="20"/>
                <w:lang w:val="ga-IE"/>
              </w:rPr>
              <w:t xml:space="preserve"> </w:t>
            </w:r>
            <w:r w:rsidRPr="00FE529C">
              <w:rPr>
                <w:rFonts w:ascii="Times New Roman" w:hAnsi="Times New Roman"/>
                <w:b/>
                <w:color w:val="231F20"/>
                <w:spacing w:val="-1"/>
                <w:w w:val="105"/>
                <w:sz w:val="20"/>
                <w:lang w:val="ga-IE"/>
              </w:rPr>
              <w:t>fhog</w:t>
            </w:r>
            <w:r w:rsidRPr="00FE529C">
              <w:rPr>
                <w:rFonts w:ascii="Times New Roman" w:hAnsi="Times New Roman"/>
                <w:b/>
                <w:color w:val="231F20"/>
                <w:spacing w:val="-2"/>
                <w:w w:val="105"/>
                <w:sz w:val="20"/>
                <w:lang w:val="ga-IE"/>
              </w:rPr>
              <w:t>hl</w:t>
            </w:r>
            <w:r w:rsidRPr="00FE529C">
              <w:rPr>
                <w:rFonts w:ascii="Times New Roman" w:hAnsi="Times New Roman"/>
                <w:b/>
                <w:color w:val="231F20"/>
                <w:spacing w:val="-1"/>
                <w:w w:val="105"/>
                <w:sz w:val="20"/>
                <w:lang w:val="ga-IE"/>
              </w:rPr>
              <w:t>ai</w:t>
            </w:r>
            <w:r w:rsidRPr="00FE529C">
              <w:rPr>
                <w:rFonts w:ascii="Times New Roman" w:hAnsi="Times New Roman"/>
                <w:b/>
                <w:color w:val="231F20"/>
                <w:spacing w:val="-2"/>
                <w:w w:val="105"/>
                <w:sz w:val="20"/>
                <w:lang w:val="ga-IE"/>
              </w:rPr>
              <w:t xml:space="preserve">m </w:t>
            </w:r>
            <w:r w:rsidRPr="00FE529C">
              <w:rPr>
                <w:rFonts w:ascii="Times New Roman" w:hAnsi="Times New Roman"/>
                <w:b/>
                <w:color w:val="231F20"/>
                <w:w w:val="105"/>
                <w:sz w:val="20"/>
                <w:lang w:val="ga-IE"/>
              </w:rPr>
              <w:t>a</w:t>
            </w:r>
            <w:r w:rsidRPr="00FE529C">
              <w:rPr>
                <w:rFonts w:ascii="Times New Roman" w:hAnsi="Times New Roman"/>
                <w:b/>
                <w:color w:val="231F20"/>
                <w:spacing w:val="-3"/>
                <w:w w:val="105"/>
                <w:sz w:val="20"/>
                <w:lang w:val="ga-IE"/>
              </w:rPr>
              <w:t xml:space="preserve"> </w:t>
            </w:r>
            <w:r w:rsidRPr="00FE529C">
              <w:rPr>
                <w:rFonts w:ascii="Times New Roman" w:hAnsi="Times New Roman"/>
                <w:b/>
                <w:color w:val="231F20"/>
                <w:spacing w:val="-1"/>
                <w:w w:val="105"/>
                <w:sz w:val="20"/>
                <w:lang w:val="ga-IE"/>
              </w:rPr>
              <w:t>ch</w:t>
            </w:r>
            <w:r w:rsidRPr="00FE529C">
              <w:rPr>
                <w:rFonts w:ascii="Times New Roman" w:hAnsi="Times New Roman"/>
                <w:b/>
                <w:color w:val="231F20"/>
                <w:spacing w:val="-2"/>
                <w:w w:val="105"/>
                <w:sz w:val="20"/>
                <w:lang w:val="ga-IE"/>
              </w:rPr>
              <w:t xml:space="preserve">ur </w:t>
            </w:r>
            <w:r w:rsidRPr="00FE529C">
              <w:rPr>
                <w:rFonts w:ascii="Times New Roman" w:hAnsi="Times New Roman"/>
                <w:b/>
                <w:color w:val="231F20"/>
                <w:spacing w:val="-1"/>
                <w:w w:val="105"/>
                <w:sz w:val="20"/>
                <w:lang w:val="ga-IE"/>
              </w:rPr>
              <w:t>ch</w:t>
            </w:r>
            <w:r w:rsidRPr="00FE529C">
              <w:rPr>
                <w:rFonts w:ascii="Times New Roman" w:hAnsi="Times New Roman"/>
                <w:b/>
                <w:color w:val="231F20"/>
                <w:spacing w:val="-2"/>
                <w:w w:val="105"/>
                <w:sz w:val="20"/>
                <w:lang w:val="ga-IE"/>
              </w:rPr>
              <w:t xml:space="preserve">un </w:t>
            </w:r>
            <w:r w:rsidRPr="00FE529C">
              <w:rPr>
                <w:rFonts w:ascii="Times New Roman" w:hAnsi="Times New Roman"/>
                <w:b/>
                <w:color w:val="231F20"/>
                <w:spacing w:val="-1"/>
                <w:w w:val="105"/>
                <w:sz w:val="20"/>
                <w:lang w:val="ga-IE"/>
              </w:rPr>
              <w:t>ci</w:t>
            </w:r>
            <w:r w:rsidRPr="00FE529C">
              <w:rPr>
                <w:rFonts w:ascii="Times New Roman" w:hAnsi="Times New Roman"/>
                <w:b/>
                <w:color w:val="231F20"/>
                <w:spacing w:val="-2"/>
                <w:w w:val="105"/>
                <w:sz w:val="20"/>
                <w:lang w:val="ga-IE"/>
              </w:rPr>
              <w:t xml:space="preserve">nn </w:t>
            </w:r>
            <w:r w:rsidRPr="00FE529C">
              <w:rPr>
                <w:rFonts w:ascii="Times New Roman" w:hAnsi="Times New Roman"/>
                <w:b/>
                <w:i/>
                <w:color w:val="231F20"/>
                <w:spacing w:val="-2"/>
                <w:w w:val="105"/>
                <w:sz w:val="20"/>
                <w:lang w:val="ga-IE"/>
              </w:rPr>
              <w:t>(ar lean)</w:t>
            </w:r>
            <w:r w:rsidRPr="00FE529C">
              <w:rPr>
                <w:rFonts w:ascii="Times New Roman" w:hAnsi="Times New Roman"/>
                <w:b/>
                <w:color w:val="231F20"/>
                <w:spacing w:val="-2"/>
                <w:w w:val="105"/>
                <w:sz w:val="20"/>
                <w:lang w:val="ga-IE"/>
              </w:rPr>
              <w:t>:</w:t>
            </w:r>
          </w:p>
        </w:tc>
      </w:tr>
      <w:tr w:rsidR="00B946D8" w:rsidRPr="00FE529C" w14:paraId="60FBA24A" w14:textId="77777777" w:rsidTr="005E3E3F">
        <w:trPr>
          <w:trHeight w:val="2417"/>
        </w:trPr>
        <w:tc>
          <w:tcPr>
            <w:tcW w:w="9991" w:type="dxa"/>
            <w:gridSpan w:val="2"/>
            <w:tcBorders>
              <w:top w:val="single" w:sz="4" w:space="0" w:color="auto"/>
              <w:left w:val="single" w:sz="4" w:space="0" w:color="auto"/>
              <w:bottom w:val="single" w:sz="4" w:space="0" w:color="auto"/>
              <w:right w:val="single" w:sz="4" w:space="0" w:color="auto"/>
            </w:tcBorders>
            <w:shd w:val="clear" w:color="auto" w:fill="F5F6F9"/>
          </w:tcPr>
          <w:p w14:paraId="293B4929" w14:textId="56C63ACC" w:rsidR="00B946D8" w:rsidRPr="00FE529C" w:rsidRDefault="00B946D8" w:rsidP="00B946D8">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Nótaí greamaitheacha (féinmheasúnú)</w:t>
            </w:r>
          </w:p>
          <w:p w14:paraId="62728215" w14:textId="6EB963BD" w:rsidR="00B946D8" w:rsidRPr="00FE529C" w:rsidRDefault="00B946D8" w:rsidP="005C5479">
            <w:pPr>
              <w:widowControl/>
              <w:autoSpaceDE w:val="0"/>
              <w:autoSpaceDN w:val="0"/>
              <w:adjustRightInd w:val="0"/>
              <w:ind w:firstLine="134"/>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w:t>
            </w:r>
            <w:r w:rsidRPr="00FE529C">
              <w:rPr>
                <w:rFonts w:ascii="Times New Roman" w:eastAsia="NunitoSans-SemiBold--Identity-H" w:hAnsi="Times New Roman" w:cs="Times New Roman"/>
                <w:b/>
                <w:bCs/>
                <w:i/>
                <w:color w:val="1D1D1C"/>
                <w:sz w:val="20"/>
                <w:szCs w:val="20"/>
                <w:lang w:val="ga-IE"/>
              </w:rPr>
              <w:t>Sticky notes (self-assessment)</w:t>
            </w:r>
            <w:r w:rsidR="00A06B8A" w:rsidRPr="00FE529C">
              <w:rPr>
                <w:rFonts w:ascii="Times New Roman" w:eastAsia="NunitoSans-SemiBold--Identity-H" w:hAnsi="Times New Roman" w:cs="Times New Roman"/>
                <w:b/>
                <w:bCs/>
                <w:i/>
                <w:color w:val="1D1D1C"/>
                <w:sz w:val="20"/>
                <w:szCs w:val="20"/>
                <w:lang w:val="ga-IE"/>
              </w:rPr>
              <w:t>.</w:t>
            </w:r>
            <w:r w:rsidRPr="00FE529C">
              <w:rPr>
                <w:rFonts w:ascii="Times New Roman" w:eastAsia="NunitoSans-Regular--Identity-H" w:hAnsi="Times New Roman" w:cs="Times New Roman"/>
                <w:color w:val="1D1D1C"/>
                <w:sz w:val="20"/>
                <w:szCs w:val="20"/>
                <w:lang w:val="ga-IE"/>
              </w:rPr>
              <w:t>)</w:t>
            </w:r>
          </w:p>
          <w:p w14:paraId="5DF557D0" w14:textId="77777777" w:rsidR="00B946D8" w:rsidRPr="00FE529C" w:rsidRDefault="00B946D8" w:rsidP="00B946D8">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Balla graifítí (féinmheasúnú/piarmheasúnú)</w:t>
            </w:r>
          </w:p>
          <w:p w14:paraId="2836ADE4" w14:textId="63A2919F" w:rsidR="00B946D8" w:rsidRPr="00FE529C" w:rsidRDefault="00B946D8" w:rsidP="005C5479">
            <w:pPr>
              <w:widowControl/>
              <w:autoSpaceDE w:val="0"/>
              <w:autoSpaceDN w:val="0"/>
              <w:adjustRightInd w:val="0"/>
              <w:ind w:firstLine="134"/>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w:t>
            </w:r>
            <w:r w:rsidRPr="00FE529C">
              <w:rPr>
                <w:rFonts w:ascii="Times New Roman" w:eastAsia="NunitoSans-SemiBold--Identity-H" w:hAnsi="Times New Roman" w:cs="Times New Roman"/>
                <w:b/>
                <w:bCs/>
                <w:i/>
                <w:color w:val="1D1D1C"/>
                <w:sz w:val="20"/>
                <w:szCs w:val="20"/>
                <w:lang w:val="ga-IE"/>
              </w:rPr>
              <w:t>Graffiti wall (self-assessment/peer assessment)</w:t>
            </w:r>
            <w:r w:rsidR="00A06B8A" w:rsidRPr="00FE529C">
              <w:rPr>
                <w:rFonts w:ascii="Times New Roman" w:eastAsia="NunitoSans-SemiBold--Identity-H" w:hAnsi="Times New Roman" w:cs="Times New Roman"/>
                <w:b/>
                <w:bCs/>
                <w:i/>
                <w:color w:val="1D1D1C"/>
                <w:sz w:val="20"/>
                <w:szCs w:val="20"/>
                <w:lang w:val="ga-IE"/>
              </w:rPr>
              <w:t>.</w:t>
            </w:r>
            <w:r w:rsidRPr="00FE529C">
              <w:rPr>
                <w:rFonts w:ascii="Times New Roman" w:eastAsia="NunitoSans-Regular--Identity-H" w:hAnsi="Times New Roman" w:cs="Times New Roman"/>
                <w:color w:val="1D1D1C"/>
                <w:sz w:val="20"/>
                <w:szCs w:val="20"/>
                <w:lang w:val="ga-IE"/>
              </w:rPr>
              <w:t>)</w:t>
            </w:r>
          </w:p>
          <w:p w14:paraId="54B9C9CF" w14:textId="77777777" w:rsidR="00B946D8" w:rsidRPr="00FE529C" w:rsidRDefault="00B946D8" w:rsidP="00B946D8">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Breac agus ponc (féinmheasúnú)</w:t>
            </w:r>
          </w:p>
          <w:p w14:paraId="767FFD10" w14:textId="5090F20C" w:rsidR="00B946D8" w:rsidRPr="00FE529C" w:rsidRDefault="00B946D8" w:rsidP="005C5479">
            <w:pPr>
              <w:widowControl/>
              <w:autoSpaceDE w:val="0"/>
              <w:autoSpaceDN w:val="0"/>
              <w:adjustRightInd w:val="0"/>
              <w:ind w:firstLine="134"/>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w:t>
            </w:r>
            <w:r w:rsidRPr="00FE529C">
              <w:rPr>
                <w:rFonts w:ascii="Times New Roman" w:eastAsia="NunitoSans-SemiBold--Identity-H" w:hAnsi="Times New Roman" w:cs="Times New Roman"/>
                <w:b/>
                <w:bCs/>
                <w:i/>
                <w:color w:val="1D1D1C"/>
                <w:sz w:val="20"/>
                <w:szCs w:val="20"/>
                <w:lang w:val="ga-IE"/>
              </w:rPr>
              <w:t>Jot and dot (self-assessment)</w:t>
            </w:r>
            <w:r w:rsidR="00A06B8A" w:rsidRPr="00FE529C">
              <w:rPr>
                <w:rFonts w:ascii="Times New Roman" w:eastAsia="NunitoSans-SemiBold--Identity-H" w:hAnsi="Times New Roman" w:cs="Times New Roman"/>
                <w:b/>
                <w:bCs/>
                <w:i/>
                <w:color w:val="1D1D1C"/>
                <w:sz w:val="20"/>
                <w:szCs w:val="20"/>
                <w:lang w:val="ga-IE"/>
              </w:rPr>
              <w:t>.</w:t>
            </w:r>
            <w:r w:rsidRPr="00FE529C">
              <w:rPr>
                <w:rFonts w:ascii="Times New Roman" w:eastAsia="NunitoSans-Regular--Identity-H" w:hAnsi="Times New Roman" w:cs="Times New Roman"/>
                <w:color w:val="1D1D1C"/>
                <w:sz w:val="20"/>
                <w:szCs w:val="20"/>
                <w:lang w:val="ga-IE"/>
              </w:rPr>
              <w:t>)</w:t>
            </w:r>
          </w:p>
          <w:p w14:paraId="271C3A1D" w14:textId="77777777" w:rsidR="00B946D8" w:rsidRPr="00FE529C" w:rsidRDefault="00B946D8" w:rsidP="00B946D8">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Néal focal (le suíomh idirlín ar nós wordclouds.com nó worditout.com) (féinmheasúnú)</w:t>
            </w:r>
          </w:p>
          <w:p w14:paraId="00EE2236" w14:textId="77777777" w:rsidR="00B946D8" w:rsidRPr="00FE529C" w:rsidRDefault="00B946D8" w:rsidP="005C5479">
            <w:pPr>
              <w:widowControl/>
              <w:autoSpaceDE w:val="0"/>
              <w:autoSpaceDN w:val="0"/>
              <w:adjustRightInd w:val="0"/>
              <w:ind w:firstLine="134"/>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w:t>
            </w:r>
            <w:r w:rsidRPr="00FE529C">
              <w:rPr>
                <w:rFonts w:ascii="Times New Roman" w:eastAsia="NunitoSans-SemiBold--Identity-H" w:hAnsi="Times New Roman" w:cs="Times New Roman"/>
                <w:b/>
                <w:bCs/>
                <w:i/>
                <w:color w:val="1D1D1C"/>
                <w:sz w:val="20"/>
                <w:szCs w:val="20"/>
                <w:lang w:val="ga-IE"/>
              </w:rPr>
              <w:t>Word cloud (with a website such as wordclouds.com or worditout.com) (self-assessment)</w:t>
            </w:r>
            <w:r w:rsidRPr="00FE529C">
              <w:rPr>
                <w:rFonts w:ascii="Times New Roman" w:eastAsia="NunitoSans-Regular--Identity-H" w:hAnsi="Times New Roman" w:cs="Times New Roman"/>
                <w:color w:val="1D1D1C"/>
                <w:sz w:val="20"/>
                <w:szCs w:val="20"/>
                <w:lang w:val="ga-IE"/>
              </w:rPr>
              <w:t>)</w:t>
            </w:r>
          </w:p>
          <w:p w14:paraId="4AA32385" w14:textId="77777777" w:rsidR="00B946D8" w:rsidRPr="00FE529C" w:rsidRDefault="00B946D8" w:rsidP="00B946D8">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006547"/>
                <w:sz w:val="20"/>
                <w:szCs w:val="20"/>
                <w:lang w:val="ga-IE"/>
              </w:rPr>
              <w:t xml:space="preserve">• </w:t>
            </w:r>
            <w:r w:rsidRPr="00FE529C">
              <w:rPr>
                <w:rFonts w:ascii="Times New Roman" w:eastAsia="NunitoSans-Regular--Identity-H" w:hAnsi="Times New Roman" w:cs="Times New Roman"/>
                <w:color w:val="1D1D1C"/>
                <w:sz w:val="20"/>
                <w:szCs w:val="20"/>
                <w:lang w:val="ga-IE"/>
              </w:rPr>
              <w:t>Piarmheasúnú</w:t>
            </w:r>
          </w:p>
          <w:p w14:paraId="53EDB312" w14:textId="4ADE6336" w:rsidR="00B946D8" w:rsidRPr="00FE529C" w:rsidRDefault="00B946D8" w:rsidP="005C5479">
            <w:pPr>
              <w:tabs>
                <w:tab w:val="left" w:pos="743"/>
              </w:tabs>
              <w:spacing w:before="34"/>
              <w:ind w:firstLine="134"/>
              <w:rPr>
                <w:rFonts w:ascii="Times New Roman" w:eastAsia="NunitoSans-Regular--Identity-H" w:hAnsi="Times New Roman" w:cs="Times New Roman"/>
                <w:i/>
                <w:color w:val="1D1D1C"/>
                <w:sz w:val="20"/>
                <w:szCs w:val="20"/>
                <w:lang w:val="ga-IE"/>
              </w:rPr>
            </w:pPr>
            <w:r w:rsidRPr="00FE529C">
              <w:rPr>
                <w:rFonts w:ascii="Times New Roman" w:eastAsia="NunitoSans-Regular--Identity-H" w:hAnsi="Times New Roman" w:cs="Times New Roman"/>
                <w:color w:val="1D1D1C"/>
                <w:sz w:val="20"/>
                <w:szCs w:val="20"/>
                <w:lang w:val="ga-IE"/>
              </w:rPr>
              <w:t>(</w:t>
            </w:r>
            <w:r w:rsidRPr="00FE529C">
              <w:rPr>
                <w:rFonts w:ascii="Times New Roman" w:eastAsia="NunitoSans-SemiBold--Identity-H" w:hAnsi="Times New Roman" w:cs="Times New Roman"/>
                <w:b/>
                <w:bCs/>
                <w:i/>
                <w:color w:val="1D1D1C"/>
                <w:sz w:val="20"/>
                <w:szCs w:val="20"/>
                <w:lang w:val="ga-IE"/>
              </w:rPr>
              <w:t>Peer assessment</w:t>
            </w:r>
            <w:r w:rsidR="00A06B8A" w:rsidRPr="00FE529C">
              <w:rPr>
                <w:rFonts w:ascii="Times New Roman" w:eastAsia="NunitoSans-SemiBold--Identity-H" w:hAnsi="Times New Roman" w:cs="Times New Roman"/>
                <w:b/>
                <w:bCs/>
                <w:i/>
                <w:color w:val="1D1D1C"/>
                <w:sz w:val="20"/>
                <w:szCs w:val="20"/>
                <w:lang w:val="ga-IE"/>
              </w:rPr>
              <w:t>.</w:t>
            </w:r>
            <w:r w:rsidRPr="00FE529C">
              <w:rPr>
                <w:rFonts w:ascii="Times New Roman" w:eastAsia="NunitoSans-Regular--Identity-H" w:hAnsi="Times New Roman" w:cs="Times New Roman"/>
                <w:color w:val="1D1D1C"/>
                <w:sz w:val="20"/>
                <w:szCs w:val="20"/>
                <w:lang w:val="ga-IE"/>
              </w:rPr>
              <w:t>)</w:t>
            </w:r>
          </w:p>
        </w:tc>
      </w:tr>
      <w:tr w:rsidR="00B946D8" w:rsidRPr="00FE529C" w14:paraId="60EB98DB" w14:textId="77777777" w:rsidTr="005E3E3F">
        <w:tc>
          <w:tcPr>
            <w:tcW w:w="9991" w:type="dxa"/>
            <w:gridSpan w:val="2"/>
            <w:tcBorders>
              <w:top w:val="single" w:sz="4" w:space="0" w:color="auto"/>
              <w:left w:val="single" w:sz="4" w:space="0" w:color="auto"/>
              <w:bottom w:val="single" w:sz="4" w:space="0" w:color="auto"/>
              <w:right w:val="single" w:sz="4" w:space="0" w:color="auto"/>
            </w:tcBorders>
            <w:shd w:val="clear" w:color="auto" w:fill="D1E0CB"/>
          </w:tcPr>
          <w:p w14:paraId="2BA7D6E3" w14:textId="7E0D005C" w:rsidR="00B946D8" w:rsidRPr="00FE529C" w:rsidRDefault="00B946D8" w:rsidP="00B946D8">
            <w:pPr>
              <w:widowControl/>
              <w:autoSpaceDE w:val="0"/>
              <w:autoSpaceDN w:val="0"/>
              <w:adjustRightInd w:val="0"/>
              <w:jc w:val="center"/>
              <w:rPr>
                <w:rFonts w:ascii="Times New Roman" w:eastAsia="NunitoSans-Regular--Identity-H" w:hAnsi="Times New Roman" w:cs="Times New Roman"/>
                <w:color w:val="006547"/>
                <w:sz w:val="20"/>
                <w:szCs w:val="20"/>
                <w:lang w:val="ga-IE"/>
              </w:rPr>
            </w:pPr>
            <w:r w:rsidRPr="00FE529C">
              <w:rPr>
                <w:rFonts w:ascii="Times New Roman" w:eastAsia="NunitoSans-Regular--Identity-H" w:hAnsi="Times New Roman" w:cs="Times New Roman"/>
                <w:b/>
                <w:bCs/>
                <w:sz w:val="20"/>
                <w:szCs w:val="20"/>
                <w:lang w:val="ga-IE"/>
              </w:rPr>
              <w:t>Deiseanna measúnaithe foirmitheacha (tascanna baile agus difreáil san áireamh):</w:t>
            </w:r>
          </w:p>
        </w:tc>
      </w:tr>
      <w:tr w:rsidR="00917150" w:rsidRPr="00FE529C" w14:paraId="54FCCAC5" w14:textId="77777777" w:rsidTr="005E3E3F">
        <w:trPr>
          <w:trHeight w:val="5559"/>
        </w:trPr>
        <w:tc>
          <w:tcPr>
            <w:tcW w:w="9991" w:type="dxa"/>
            <w:gridSpan w:val="2"/>
            <w:tcBorders>
              <w:top w:val="single" w:sz="4" w:space="0" w:color="auto"/>
              <w:left w:val="single" w:sz="4" w:space="0" w:color="auto"/>
              <w:bottom w:val="single" w:sz="4" w:space="0" w:color="auto"/>
              <w:right w:val="single" w:sz="4" w:space="0" w:color="auto"/>
            </w:tcBorders>
            <w:shd w:val="clear" w:color="auto" w:fill="F5F6F9"/>
          </w:tcPr>
          <w:p w14:paraId="08A28E86" w14:textId="5C75A11F" w:rsidR="00B946D8" w:rsidRPr="00FE529C" w:rsidRDefault="00B946D8" w:rsidP="00A1271C">
            <w:pPr>
              <w:pStyle w:val="ListParagraph"/>
              <w:widowControl/>
              <w:numPr>
                <w:ilvl w:val="0"/>
                <w:numId w:val="7"/>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Scríobh cúig abairt faoi na rudaí is fearr a rinne tú le linn an tsamhraidh (lch 5).</w:t>
            </w:r>
          </w:p>
          <w:p w14:paraId="5F426605" w14:textId="013DF5E1" w:rsidR="00B946D8" w:rsidRPr="00FE529C" w:rsidRDefault="00B946D8" w:rsidP="00A1271C">
            <w:pPr>
              <w:pStyle w:val="ListParagraph"/>
              <w:widowControl/>
              <w:numPr>
                <w:ilvl w:val="0"/>
                <w:numId w:val="7"/>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Scríobh cúig cheist eile bunaithe ar na próifílí agus cuir ar dhuine éigin eile sa rang iad (lch 7).</w:t>
            </w:r>
          </w:p>
          <w:p w14:paraId="1150C8A1" w14:textId="13CBBFC9" w:rsidR="00B946D8" w:rsidRPr="00FE529C" w:rsidRDefault="00B946D8" w:rsidP="00A1271C">
            <w:pPr>
              <w:pStyle w:val="ListParagraph"/>
              <w:widowControl/>
              <w:numPr>
                <w:ilvl w:val="0"/>
                <w:numId w:val="7"/>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Crosfhocal faoi na hábhair scoile (lch 8).</w:t>
            </w:r>
          </w:p>
          <w:p w14:paraId="632D70CC" w14:textId="48F9CAC5" w:rsidR="00B946D8" w:rsidRPr="00FE529C" w:rsidRDefault="00B946D8" w:rsidP="00A1271C">
            <w:pPr>
              <w:pStyle w:val="ListParagraph"/>
              <w:widowControl/>
              <w:numPr>
                <w:ilvl w:val="0"/>
                <w:numId w:val="7"/>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Líon clár ama agus scríobh blagiontráil faoin gclár ama (Cleachtadh MRB 1, lch 11; acmhainn</w:t>
            </w:r>
          </w:p>
          <w:p w14:paraId="614D37AC" w14:textId="77777777" w:rsidR="00B946D8" w:rsidRPr="00FE529C" w:rsidRDefault="00B946D8" w:rsidP="00B946D8">
            <w:pPr>
              <w:pStyle w:val="ListParagraph"/>
              <w:widowControl/>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punainne lch 1).</w:t>
            </w:r>
          </w:p>
          <w:p w14:paraId="6A5D9B19" w14:textId="5312E16F" w:rsidR="00B946D8" w:rsidRPr="00FE529C" w:rsidRDefault="00B946D8" w:rsidP="00A1271C">
            <w:pPr>
              <w:pStyle w:val="ListParagraph"/>
              <w:widowControl/>
              <w:numPr>
                <w:ilvl w:val="0"/>
                <w:numId w:val="7"/>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Cúinne na gramadaí (lch 12).</w:t>
            </w:r>
          </w:p>
          <w:p w14:paraId="2413F137" w14:textId="0F16AF6A" w:rsidR="00B946D8" w:rsidRPr="00FE529C" w:rsidRDefault="00B946D8" w:rsidP="00A1271C">
            <w:pPr>
              <w:pStyle w:val="ListParagraph"/>
              <w:widowControl/>
              <w:numPr>
                <w:ilvl w:val="0"/>
                <w:numId w:val="7"/>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 xml:space="preserve">Scríobh cúig abairt le foirm den réamhfhocal </w:t>
            </w:r>
            <w:r w:rsidRPr="00FE529C">
              <w:rPr>
                <w:rFonts w:eastAsia="NunitoSans-SemiBoldItalic--Iden" w:cs="Times New Roman"/>
                <w:b/>
                <w:bCs/>
                <w:i/>
                <w:iCs/>
                <w:color w:val="1D1D1C"/>
                <w:szCs w:val="20"/>
                <w:lang w:val="ga-IE"/>
              </w:rPr>
              <w:t xml:space="preserve">ar </w:t>
            </w:r>
            <w:r w:rsidRPr="00FE529C">
              <w:rPr>
                <w:rFonts w:eastAsia="NunitoSans-Regular--Identity-H" w:cs="Times New Roman"/>
                <w:color w:val="1D1D1C"/>
                <w:szCs w:val="20"/>
                <w:lang w:val="ga-IE"/>
              </w:rPr>
              <w:t>iontu (leabhar gníomhaíochta lch 4).</w:t>
            </w:r>
          </w:p>
          <w:p w14:paraId="2C198A5F" w14:textId="0059897D" w:rsidR="00B946D8" w:rsidRPr="00FE529C" w:rsidRDefault="00B946D8" w:rsidP="00A1271C">
            <w:pPr>
              <w:pStyle w:val="ListParagraph"/>
              <w:widowControl/>
              <w:numPr>
                <w:ilvl w:val="0"/>
                <w:numId w:val="7"/>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Scríobh blag faoi do scoil ón tseachtain seo caite (lch 12).</w:t>
            </w:r>
          </w:p>
          <w:p w14:paraId="6ADE2B9C" w14:textId="200277F1" w:rsidR="00B946D8" w:rsidRPr="00FE529C" w:rsidRDefault="00B946D8" w:rsidP="00A1271C">
            <w:pPr>
              <w:pStyle w:val="ListParagraph"/>
              <w:widowControl/>
              <w:numPr>
                <w:ilvl w:val="0"/>
                <w:numId w:val="7"/>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Aistriúchán ag baint úsáid as an aimsir láithreach (lch 15).</w:t>
            </w:r>
          </w:p>
          <w:p w14:paraId="683BFC5A" w14:textId="513DD8E0" w:rsidR="00B946D8" w:rsidRPr="00FE529C" w:rsidRDefault="00B946D8" w:rsidP="00A1271C">
            <w:pPr>
              <w:pStyle w:val="ListParagraph"/>
              <w:widowControl/>
              <w:numPr>
                <w:ilvl w:val="0"/>
                <w:numId w:val="7"/>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Scríobh alt gairid ar na rialacha i do scoil féin (leabhar gníomhaíochta lch 7).</w:t>
            </w:r>
          </w:p>
          <w:p w14:paraId="604CEC20" w14:textId="564F7ABE" w:rsidR="00B946D8" w:rsidRPr="00FE529C" w:rsidRDefault="00B946D8" w:rsidP="00A1271C">
            <w:pPr>
              <w:pStyle w:val="ListParagraph"/>
              <w:widowControl/>
              <w:numPr>
                <w:ilvl w:val="0"/>
                <w:numId w:val="7"/>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Ríomhphost ón bpríomhoide faoi riail nua (lch 17).</w:t>
            </w:r>
          </w:p>
          <w:p w14:paraId="020B62E4" w14:textId="0301CE1E" w:rsidR="00B946D8" w:rsidRPr="00FE529C" w:rsidRDefault="00B946D8" w:rsidP="00A1271C">
            <w:pPr>
              <w:pStyle w:val="ListParagraph"/>
              <w:widowControl/>
              <w:numPr>
                <w:ilvl w:val="0"/>
                <w:numId w:val="7"/>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Clár fógraí a dhearadh a phléann le gníomhaíochtaí seach-churaclaim na scoile (lch 18).</w:t>
            </w:r>
          </w:p>
          <w:p w14:paraId="09DD8173" w14:textId="35A5F2F4" w:rsidR="00B946D8" w:rsidRPr="00FE529C" w:rsidRDefault="00B946D8" w:rsidP="00A1271C">
            <w:pPr>
              <w:pStyle w:val="ListParagraph"/>
              <w:widowControl/>
              <w:numPr>
                <w:ilvl w:val="0"/>
                <w:numId w:val="7"/>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Samhlaigh go bhfuil tú i do bhall de Chlub na Gaeilge ar scoil (Cleachtadh MRB 1, lch 25; acmhainn</w:t>
            </w:r>
          </w:p>
          <w:p w14:paraId="11BBCA3C" w14:textId="77777777" w:rsidR="00B946D8" w:rsidRPr="00FE529C" w:rsidRDefault="00B946D8" w:rsidP="00B946D8">
            <w:pPr>
              <w:pStyle w:val="ListParagraph"/>
              <w:widowControl/>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punainne lch 3).</w:t>
            </w:r>
          </w:p>
          <w:p w14:paraId="6C4A25C5" w14:textId="66AD671F" w:rsidR="00B946D8" w:rsidRPr="00FE529C" w:rsidRDefault="00B946D8" w:rsidP="00A1271C">
            <w:pPr>
              <w:pStyle w:val="ListParagraph"/>
              <w:widowControl/>
              <w:numPr>
                <w:ilvl w:val="0"/>
                <w:numId w:val="4"/>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Gaeilge taobh amuigh den seomra ranga (leabhar gníomhaíochta lch 11).</w:t>
            </w:r>
          </w:p>
          <w:p w14:paraId="7397DA2E" w14:textId="33646ED5" w:rsidR="00B946D8" w:rsidRPr="00FE529C" w:rsidRDefault="00B946D8" w:rsidP="00A1271C">
            <w:pPr>
              <w:pStyle w:val="ListParagraph"/>
              <w:widowControl/>
              <w:numPr>
                <w:ilvl w:val="0"/>
                <w:numId w:val="4"/>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Briathra rialta a bhaineann le saol na scoile (leabhar gníomhaíochta lch 6).</w:t>
            </w:r>
          </w:p>
          <w:p w14:paraId="69626145" w14:textId="788D9356" w:rsidR="00B946D8" w:rsidRPr="00FE529C" w:rsidRDefault="00B946D8" w:rsidP="00A1271C">
            <w:pPr>
              <w:pStyle w:val="ListParagraph"/>
              <w:widowControl/>
              <w:numPr>
                <w:ilvl w:val="0"/>
                <w:numId w:val="4"/>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Dear scéalchlár le sé phictiúr ar www.storyboardthat.com don dán ‘Jeaic ar Scoil’ agus scríobh script san aimsir láithreach chun dul leis an gclár (Cleachtadh MRB 1, lch 35; acmhainn punainne lch 5).</w:t>
            </w:r>
          </w:p>
          <w:p w14:paraId="7E3A84E8" w14:textId="74348F1E" w:rsidR="00B946D8" w:rsidRPr="00FE529C" w:rsidRDefault="00B946D8" w:rsidP="00A1271C">
            <w:pPr>
              <w:pStyle w:val="ListParagraph"/>
              <w:widowControl/>
              <w:numPr>
                <w:ilvl w:val="0"/>
                <w:numId w:val="8"/>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Scríobh alt faoi bhall foirne na scoile a bhfuil meas mór agat orthu (leabhar gníomhaíochta lch 2).</w:t>
            </w:r>
          </w:p>
          <w:p w14:paraId="2609A741" w14:textId="3B595DDF" w:rsidR="00B946D8" w:rsidRPr="00FE529C" w:rsidRDefault="00B946D8" w:rsidP="00A1271C">
            <w:pPr>
              <w:pStyle w:val="ListParagraph"/>
              <w:widowControl/>
              <w:numPr>
                <w:ilvl w:val="0"/>
                <w:numId w:val="8"/>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Idirghníomhú cainte faoi shaol scoile an dalta.</w:t>
            </w:r>
          </w:p>
          <w:p w14:paraId="5B621C8A" w14:textId="05915BEB" w:rsidR="00B946D8" w:rsidRPr="00FE529C" w:rsidRDefault="00B946D8" w:rsidP="00A1271C">
            <w:pPr>
              <w:pStyle w:val="ListParagraph"/>
              <w:widowControl/>
              <w:numPr>
                <w:ilvl w:val="0"/>
                <w:numId w:val="8"/>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Labhairt os comhair an ranga faoin ábhar is fearr leat (Smaointe MRB 2, lch 37).</w:t>
            </w:r>
          </w:p>
          <w:p w14:paraId="5DEDAF40" w14:textId="7A7C4144" w:rsidR="00B946D8" w:rsidRPr="00FE529C" w:rsidRDefault="00B946D8" w:rsidP="00A1271C">
            <w:pPr>
              <w:pStyle w:val="ListParagraph"/>
              <w:widowControl/>
              <w:numPr>
                <w:ilvl w:val="0"/>
                <w:numId w:val="8"/>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Dráma beag a chur os comhair an ranga faoin dán ‘Jeaic ar Scoil’. (Smaointe MRB 2, lch 37).</w:t>
            </w:r>
          </w:p>
          <w:p w14:paraId="4C46D8ED" w14:textId="01517B94" w:rsidR="00917150" w:rsidRPr="00FE529C" w:rsidRDefault="00B946D8" w:rsidP="00A1271C">
            <w:pPr>
              <w:pStyle w:val="ListParagraph"/>
              <w:widowControl/>
              <w:numPr>
                <w:ilvl w:val="0"/>
                <w:numId w:val="8"/>
              </w:numPr>
              <w:autoSpaceDE w:val="0"/>
              <w:autoSpaceDN w:val="0"/>
              <w:adjustRightInd w:val="0"/>
              <w:spacing w:after="120"/>
              <w:ind w:left="351" w:hanging="357"/>
              <w:rPr>
                <w:rFonts w:eastAsia="NunitoSans-Regular--Identity-H" w:cs="Times New Roman"/>
                <w:color w:val="1D1D1C"/>
                <w:szCs w:val="20"/>
                <w:lang w:val="ga-IE"/>
              </w:rPr>
            </w:pPr>
            <w:r w:rsidRPr="00FE529C">
              <w:rPr>
                <w:rFonts w:eastAsia="NunitoSans-Regular--Identity-H" w:cs="Times New Roman"/>
                <w:color w:val="1D1D1C"/>
                <w:szCs w:val="20"/>
                <w:lang w:val="ga-IE"/>
              </w:rPr>
              <w:t>Úsáid a bhaint as an dán nó as an amhrán is fearr leat mar ábhar spreagthach agus labhairt faoin saothar (Smaointe MRB 2, lch 37).</w:t>
            </w:r>
          </w:p>
        </w:tc>
      </w:tr>
      <w:tr w:rsidR="00A16646" w:rsidRPr="00FE529C" w14:paraId="6CBC0FD4" w14:textId="77777777" w:rsidTr="005E3E3F">
        <w:trPr>
          <w:trHeight w:val="124"/>
        </w:trPr>
        <w:tc>
          <w:tcPr>
            <w:tcW w:w="9991" w:type="dxa"/>
            <w:gridSpan w:val="2"/>
            <w:tcBorders>
              <w:top w:val="single" w:sz="4" w:space="0" w:color="auto"/>
              <w:left w:val="single" w:sz="4" w:space="0" w:color="auto"/>
              <w:bottom w:val="single" w:sz="4" w:space="0" w:color="auto"/>
              <w:right w:val="single" w:sz="4" w:space="0" w:color="auto"/>
            </w:tcBorders>
            <w:shd w:val="clear" w:color="auto" w:fill="D1E0CB"/>
          </w:tcPr>
          <w:p w14:paraId="3409883B" w14:textId="21322AF4" w:rsidR="00A16646" w:rsidRPr="00FE529C" w:rsidRDefault="00A16646" w:rsidP="00A16646">
            <w:pPr>
              <w:pStyle w:val="ListParagraph"/>
              <w:widowControl/>
              <w:autoSpaceDE w:val="0"/>
              <w:autoSpaceDN w:val="0"/>
              <w:adjustRightInd w:val="0"/>
              <w:jc w:val="center"/>
              <w:rPr>
                <w:rFonts w:eastAsia="NunitoSans-Regular--Identity-H" w:cs="Times New Roman"/>
                <w:color w:val="1D1D1C"/>
                <w:sz w:val="26"/>
                <w:szCs w:val="26"/>
                <w:lang w:val="ga-IE"/>
              </w:rPr>
            </w:pPr>
            <w:r w:rsidRPr="00FE529C">
              <w:rPr>
                <w:rFonts w:eastAsia="NunitoSans-Regular--Identity-H" w:cs="Times New Roman"/>
                <w:b/>
                <w:bCs/>
                <w:color w:val="1D1D1C"/>
                <w:sz w:val="26"/>
                <w:szCs w:val="26"/>
                <w:lang w:val="ga-IE"/>
              </w:rPr>
              <w:t>Príomhdheis mheasúnaithe an aonaid (difreáil san áireamh)</w:t>
            </w:r>
            <w:r w:rsidR="00476F1A" w:rsidRPr="00FE529C">
              <w:rPr>
                <w:rFonts w:eastAsia="NunitoSans-Regular--Identity-H" w:cs="Times New Roman"/>
                <w:b/>
                <w:bCs/>
                <w:color w:val="1D1D1C"/>
                <w:sz w:val="26"/>
                <w:szCs w:val="26"/>
                <w:lang w:val="ga-IE"/>
              </w:rPr>
              <w:t xml:space="preserve"> </w:t>
            </w:r>
          </w:p>
        </w:tc>
      </w:tr>
      <w:tr w:rsidR="00A16646" w:rsidRPr="00FE529C" w14:paraId="490E0148" w14:textId="77777777" w:rsidTr="005E3E3F">
        <w:trPr>
          <w:trHeight w:val="124"/>
        </w:trPr>
        <w:tc>
          <w:tcPr>
            <w:tcW w:w="9991" w:type="dxa"/>
            <w:gridSpan w:val="2"/>
            <w:tcBorders>
              <w:top w:val="single" w:sz="4" w:space="0" w:color="auto"/>
              <w:left w:val="single" w:sz="4" w:space="0" w:color="auto"/>
              <w:bottom w:val="single" w:sz="4" w:space="0" w:color="auto"/>
              <w:right w:val="single" w:sz="4" w:space="0" w:color="auto"/>
            </w:tcBorders>
            <w:shd w:val="clear" w:color="auto" w:fill="D1E0CB"/>
          </w:tcPr>
          <w:p w14:paraId="721C76FF" w14:textId="43859BBB" w:rsidR="00A16646" w:rsidRPr="00FE529C" w:rsidRDefault="00A16646" w:rsidP="00A16646">
            <w:pPr>
              <w:pStyle w:val="ListParagraph"/>
              <w:widowControl/>
              <w:autoSpaceDE w:val="0"/>
              <w:autoSpaceDN w:val="0"/>
              <w:adjustRightInd w:val="0"/>
              <w:jc w:val="center"/>
              <w:rPr>
                <w:rFonts w:eastAsia="NunitoSans-Regular--Identity-H" w:cs="Times New Roman"/>
                <w:color w:val="1D1D1C"/>
                <w:szCs w:val="20"/>
                <w:lang w:val="ga-IE"/>
              </w:rPr>
            </w:pPr>
            <w:r w:rsidRPr="00FE529C">
              <w:rPr>
                <w:rFonts w:eastAsia="NunitoSans-Regular--Identity-H" w:cs="Times New Roman"/>
                <w:b/>
                <w:bCs/>
                <w:color w:val="1D1D1C"/>
                <w:szCs w:val="20"/>
                <w:lang w:val="ga-IE"/>
              </w:rPr>
              <w:t>Cur síos ar an bpríomhdheis mheasúnaithe:</w:t>
            </w:r>
          </w:p>
        </w:tc>
      </w:tr>
      <w:tr w:rsidR="00A16646" w:rsidRPr="00FE529C" w14:paraId="66BAF06B" w14:textId="77777777" w:rsidTr="005E3E3F">
        <w:trPr>
          <w:trHeight w:val="40"/>
        </w:trPr>
        <w:tc>
          <w:tcPr>
            <w:tcW w:w="9991" w:type="dxa"/>
            <w:gridSpan w:val="2"/>
            <w:tcBorders>
              <w:top w:val="single" w:sz="4" w:space="0" w:color="auto"/>
              <w:left w:val="single" w:sz="4" w:space="0" w:color="auto"/>
              <w:bottom w:val="single" w:sz="4" w:space="0" w:color="auto"/>
              <w:right w:val="single" w:sz="4" w:space="0" w:color="auto"/>
            </w:tcBorders>
            <w:shd w:val="clear" w:color="auto" w:fill="F5F6F9"/>
          </w:tcPr>
          <w:p w14:paraId="44CD4B4C" w14:textId="77777777" w:rsidR="005B743B" w:rsidRPr="00FE529C" w:rsidRDefault="005B743B" w:rsidP="005B743B">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Ag coinneáil na torthaí foghlama agus na hintinní foghlama thuasluaite san áireamh, tabharfaidh na</w:t>
            </w:r>
          </w:p>
          <w:p w14:paraId="12CE69CC" w14:textId="77777777" w:rsidR="005B743B" w:rsidRPr="00FE529C" w:rsidRDefault="005B743B" w:rsidP="005B743B">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príomhdheiseanna measúnaithe seo a leanas fianaise ar an bhfoghlaim.</w:t>
            </w:r>
          </w:p>
          <w:p w14:paraId="13BD70A8" w14:textId="77777777" w:rsidR="005B743B" w:rsidRPr="00FE529C" w:rsidRDefault="005B743B" w:rsidP="005B743B">
            <w:pPr>
              <w:widowControl/>
              <w:autoSpaceDE w:val="0"/>
              <w:autoSpaceDN w:val="0"/>
              <w:adjustRightInd w:val="0"/>
              <w:rPr>
                <w:rFonts w:ascii="Times New Roman" w:eastAsia="NunitoSans-SemiBold--Identity-H" w:hAnsi="Times New Roman" w:cs="Times New Roman"/>
                <w:b/>
                <w:bCs/>
                <w:i/>
                <w:color w:val="1D1D1C"/>
                <w:sz w:val="20"/>
                <w:szCs w:val="20"/>
                <w:lang w:val="ga-IE"/>
              </w:rPr>
            </w:pPr>
            <w:r w:rsidRPr="00FE529C">
              <w:rPr>
                <w:rFonts w:ascii="Times New Roman" w:eastAsia="NunitoSans-Regular--Identity-H" w:hAnsi="Times New Roman" w:cs="Times New Roman"/>
                <w:i/>
                <w:color w:val="1D1D1C"/>
                <w:sz w:val="20"/>
                <w:szCs w:val="20"/>
                <w:lang w:val="ga-IE"/>
              </w:rPr>
              <w:t>(</w:t>
            </w:r>
            <w:r w:rsidRPr="00FE529C">
              <w:rPr>
                <w:rFonts w:ascii="Times New Roman" w:eastAsia="NunitoSans-SemiBold--Identity-H" w:hAnsi="Times New Roman" w:cs="Times New Roman"/>
                <w:b/>
                <w:bCs/>
                <w:i/>
                <w:color w:val="1D1D1C"/>
                <w:sz w:val="20"/>
                <w:szCs w:val="20"/>
                <w:lang w:val="ga-IE"/>
              </w:rPr>
              <w:t>Keeping in mind the learning outcomes and learning intentions mentioned above, the following main</w:t>
            </w:r>
          </w:p>
          <w:p w14:paraId="6597A3B0" w14:textId="77777777" w:rsidR="005B743B" w:rsidRPr="00FE529C" w:rsidRDefault="005B743B" w:rsidP="005B743B">
            <w:pPr>
              <w:widowControl/>
              <w:autoSpaceDE w:val="0"/>
              <w:autoSpaceDN w:val="0"/>
              <w:adjustRightInd w:val="0"/>
              <w:rPr>
                <w:rFonts w:ascii="Times New Roman" w:eastAsia="NunitoSans-Regular--Identity-H" w:hAnsi="Times New Roman" w:cs="Times New Roman"/>
                <w:i/>
                <w:color w:val="1D1D1C"/>
                <w:sz w:val="20"/>
                <w:szCs w:val="20"/>
                <w:lang w:val="ga-IE"/>
              </w:rPr>
            </w:pPr>
            <w:r w:rsidRPr="00FE529C">
              <w:rPr>
                <w:rFonts w:ascii="Times New Roman" w:eastAsia="NunitoSans-SemiBold--Identity-H" w:hAnsi="Times New Roman" w:cs="Times New Roman"/>
                <w:b/>
                <w:bCs/>
                <w:i/>
                <w:color w:val="1D1D1C"/>
                <w:sz w:val="20"/>
                <w:szCs w:val="20"/>
                <w:lang w:val="ga-IE"/>
              </w:rPr>
              <w:t>assessment points will give evidence of the learning.</w:t>
            </w:r>
            <w:r w:rsidRPr="00FE529C">
              <w:rPr>
                <w:rFonts w:ascii="Times New Roman" w:eastAsia="NunitoSans-Regular--Identity-H" w:hAnsi="Times New Roman" w:cs="Times New Roman"/>
                <w:i/>
                <w:color w:val="1D1D1C"/>
                <w:sz w:val="20"/>
                <w:szCs w:val="20"/>
                <w:lang w:val="ga-IE"/>
              </w:rPr>
              <w:t>)</w:t>
            </w:r>
          </w:p>
          <w:p w14:paraId="056F7BCB" w14:textId="6F3D0940" w:rsidR="005B743B" w:rsidRPr="00FE529C" w:rsidRDefault="005B743B" w:rsidP="00A1271C">
            <w:pPr>
              <w:pStyle w:val="ListParagraph"/>
              <w:widowControl/>
              <w:numPr>
                <w:ilvl w:val="0"/>
                <w:numId w:val="9"/>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Téarmaí litríochta a fhoghlaim agus a úsáid.</w:t>
            </w:r>
          </w:p>
          <w:p w14:paraId="20ECE0F5" w14:textId="69B8A69C" w:rsidR="005B743B" w:rsidRPr="00FE529C" w:rsidRDefault="005B743B" w:rsidP="00A1271C">
            <w:pPr>
              <w:pStyle w:val="ListParagraph"/>
              <w:widowControl/>
              <w:numPr>
                <w:ilvl w:val="0"/>
                <w:numId w:val="9"/>
              </w:numPr>
              <w:autoSpaceDE w:val="0"/>
              <w:autoSpaceDN w:val="0"/>
              <w:adjustRightInd w:val="0"/>
              <w:ind w:left="351" w:hanging="357"/>
              <w:rPr>
                <w:rFonts w:eastAsia="NunitoSans-Regular--Identity-H" w:cs="Times New Roman"/>
                <w:color w:val="1D1D1C"/>
                <w:szCs w:val="20"/>
                <w:lang w:val="ga-IE"/>
              </w:rPr>
            </w:pPr>
            <w:r w:rsidRPr="00FE529C">
              <w:rPr>
                <w:rFonts w:eastAsia="NunitoSans-Regular--Identity-H" w:cs="Times New Roman"/>
                <w:color w:val="1D1D1C"/>
                <w:szCs w:val="20"/>
                <w:lang w:val="ga-IE"/>
              </w:rPr>
              <w:t>Teachtaireacht an dáin ‘Jeaic ar Scoil’ a thuiscint.</w:t>
            </w:r>
          </w:p>
          <w:p w14:paraId="3A7ED20C" w14:textId="0AC64937" w:rsidR="005B743B" w:rsidRPr="00FE529C" w:rsidRDefault="005B743B" w:rsidP="00A1271C">
            <w:pPr>
              <w:pStyle w:val="ListParagraph"/>
              <w:widowControl/>
              <w:numPr>
                <w:ilvl w:val="0"/>
                <w:numId w:val="9"/>
              </w:numPr>
              <w:autoSpaceDE w:val="0"/>
              <w:autoSpaceDN w:val="0"/>
              <w:adjustRightInd w:val="0"/>
              <w:ind w:left="353"/>
              <w:rPr>
                <w:rFonts w:eastAsia="NunitoSans-Regular--Identity-H" w:cs="Times New Roman"/>
                <w:color w:val="1D1D1C"/>
                <w:szCs w:val="20"/>
                <w:lang w:val="ga-IE"/>
              </w:rPr>
            </w:pPr>
            <w:r w:rsidRPr="00FE529C">
              <w:rPr>
                <w:rFonts w:eastAsia="NunitoSans-Regular--Identity-H" w:cs="Times New Roman"/>
                <w:color w:val="1D1D1C"/>
                <w:szCs w:val="20"/>
                <w:lang w:val="ga-IE"/>
              </w:rPr>
              <w:t>An dán a phlé, ag úsáid na dtéarmaí litríochta.</w:t>
            </w:r>
          </w:p>
          <w:p w14:paraId="06BEF49D" w14:textId="607B5C80" w:rsidR="00A16646" w:rsidRPr="00FE529C" w:rsidRDefault="005B743B" w:rsidP="00A1271C">
            <w:pPr>
              <w:pStyle w:val="ListParagraph"/>
              <w:widowControl/>
              <w:numPr>
                <w:ilvl w:val="0"/>
                <w:numId w:val="9"/>
              </w:numPr>
              <w:autoSpaceDE w:val="0"/>
              <w:autoSpaceDN w:val="0"/>
              <w:adjustRightInd w:val="0"/>
              <w:spacing w:after="120"/>
              <w:ind w:left="351" w:hanging="357"/>
              <w:rPr>
                <w:rFonts w:eastAsia="NunitoSans-Regular--Identity-H" w:cs="Times New Roman"/>
                <w:color w:val="1D1D1C"/>
                <w:szCs w:val="20"/>
                <w:lang w:val="ga-IE"/>
              </w:rPr>
            </w:pPr>
            <w:r w:rsidRPr="00FE529C">
              <w:rPr>
                <w:rFonts w:eastAsia="NunitoSans-Regular--Identity-H" w:cs="Times New Roman"/>
                <w:color w:val="1D1D1C"/>
                <w:szCs w:val="20"/>
                <w:lang w:val="ga-IE"/>
              </w:rPr>
              <w:t>Anailís a scríobh ar an dán.</w:t>
            </w:r>
          </w:p>
        </w:tc>
      </w:tr>
      <w:tr w:rsidR="00917150" w:rsidRPr="00FE529C" w14:paraId="18AC7EBB" w14:textId="77777777" w:rsidTr="005E3E3F">
        <w:trPr>
          <w:gridBefore w:val="1"/>
          <w:wBefore w:w="20" w:type="dxa"/>
        </w:trPr>
        <w:tc>
          <w:tcPr>
            <w:tcW w:w="9971" w:type="dxa"/>
            <w:tcBorders>
              <w:top w:val="single" w:sz="4" w:space="0" w:color="auto"/>
              <w:left w:val="single" w:sz="4" w:space="0" w:color="auto"/>
              <w:bottom w:val="single" w:sz="4" w:space="0" w:color="auto"/>
              <w:right w:val="single" w:sz="4" w:space="0" w:color="auto"/>
            </w:tcBorders>
            <w:shd w:val="clear" w:color="auto" w:fill="D1E0CB"/>
          </w:tcPr>
          <w:p w14:paraId="1259C378" w14:textId="77777777" w:rsidR="00917150" w:rsidRPr="00FE529C" w:rsidRDefault="00917150" w:rsidP="00917150">
            <w:pPr>
              <w:spacing w:before="20" w:after="20"/>
              <w:jc w:val="center"/>
              <w:rPr>
                <w:rFonts w:ascii="Times New Roman" w:hAnsi="Times New Roman" w:cs="Times New Roman"/>
                <w:b/>
                <w:color w:val="000000" w:themeColor="text1"/>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29C">
              <w:rPr>
                <w:rFonts w:ascii="Times New Roman" w:hAnsi="Times New Roman"/>
                <w:b/>
                <w:color w:val="231F20"/>
                <w:spacing w:val="-2"/>
                <w:sz w:val="20"/>
                <w:lang w:val="ga-IE"/>
              </w:rPr>
              <w:t>Cr</w:t>
            </w:r>
            <w:r w:rsidRPr="00FE529C">
              <w:rPr>
                <w:rFonts w:ascii="Times New Roman" w:hAnsi="Times New Roman"/>
                <w:b/>
                <w:color w:val="231F20"/>
                <w:spacing w:val="-1"/>
                <w:sz w:val="20"/>
                <w:lang w:val="ga-IE"/>
              </w:rPr>
              <w:t>itéi</w:t>
            </w:r>
            <w:r w:rsidRPr="00FE529C">
              <w:rPr>
                <w:rFonts w:ascii="Times New Roman" w:hAnsi="Times New Roman"/>
                <w:b/>
                <w:color w:val="231F20"/>
                <w:spacing w:val="-2"/>
                <w:sz w:val="20"/>
                <w:lang w:val="ga-IE"/>
              </w:rPr>
              <w:t xml:space="preserve">r </w:t>
            </w:r>
            <w:r w:rsidRPr="00FE529C">
              <w:rPr>
                <w:rFonts w:ascii="Times New Roman" w:hAnsi="Times New Roman"/>
                <w:b/>
                <w:color w:val="231F20"/>
                <w:spacing w:val="-1"/>
                <w:sz w:val="20"/>
                <w:lang w:val="ga-IE"/>
              </w:rPr>
              <w:t>ratha</w:t>
            </w:r>
            <w:r w:rsidRPr="00FE529C">
              <w:rPr>
                <w:rFonts w:ascii="Times New Roman" w:hAnsi="Times New Roman"/>
                <w:b/>
                <w:color w:val="231F20"/>
                <w:spacing w:val="-2"/>
                <w:sz w:val="20"/>
                <w:lang w:val="ga-IE"/>
              </w:rPr>
              <w:t>:</w:t>
            </w:r>
          </w:p>
        </w:tc>
      </w:tr>
      <w:tr w:rsidR="00917150" w:rsidRPr="00FE529C" w14:paraId="421834E0" w14:textId="77777777" w:rsidTr="005E3E3F">
        <w:trPr>
          <w:gridBefore w:val="1"/>
          <w:wBefore w:w="20" w:type="dxa"/>
        </w:trPr>
        <w:tc>
          <w:tcPr>
            <w:tcW w:w="9971" w:type="dxa"/>
            <w:tcBorders>
              <w:top w:val="single" w:sz="4" w:space="0" w:color="auto"/>
              <w:left w:val="single" w:sz="4" w:space="0" w:color="auto"/>
              <w:bottom w:val="single" w:sz="4" w:space="0" w:color="auto"/>
              <w:right w:val="single" w:sz="4" w:space="0" w:color="auto"/>
            </w:tcBorders>
            <w:shd w:val="clear" w:color="auto" w:fill="F5F6F9"/>
          </w:tcPr>
          <w:p w14:paraId="1419506D" w14:textId="28AA8FA3" w:rsidR="00476F1A" w:rsidRPr="00FE529C" w:rsidRDefault="00476F1A" w:rsidP="00476F1A">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Déanfar na critéir ratha don phríomhdheis mheasúnaithe a chomhchruthú in éineacht leis na daltaí. Má úsáideann tú Google Classroom nó a mhacasamhail le haghaidh tascanna a roinnt le daltaí, is féidir na critéir ratha a chomhchruthú roimh ré. Ansin, is féidir leis na daltaí rath a gcuid oibre a mheas. Is faoi gach aon dalta a bheidh sé cinneadh a thógáil faoin méid a mbeidh sé/sí in ann tabhairt faoi.</w:t>
            </w:r>
          </w:p>
          <w:p w14:paraId="53EBBE64" w14:textId="13697FDE" w:rsidR="00476F1A" w:rsidRPr="00FE529C" w:rsidRDefault="00476F1A" w:rsidP="00476F1A">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w:t>
            </w:r>
            <w:r w:rsidRPr="00FE529C">
              <w:rPr>
                <w:rFonts w:ascii="Times New Roman" w:eastAsia="NunitoSans-SemiBold--Identity-H" w:hAnsi="Times New Roman" w:cs="Times New Roman"/>
                <w:b/>
                <w:bCs/>
                <w:color w:val="1D1D1C"/>
                <w:sz w:val="20"/>
                <w:szCs w:val="20"/>
                <w:lang w:val="ga-IE"/>
              </w:rPr>
              <w:t>The success criteria will be co-created with students. If you use Google Classroom or a similar platform to share assignments with students, it is possible to co-create the success criteria in advance. Then students can measure their success against them. It will be for each student to decide how much he/she will be able to tackle.</w:t>
            </w:r>
            <w:r w:rsidRPr="00FE529C">
              <w:rPr>
                <w:rFonts w:ascii="Times New Roman" w:eastAsia="NunitoSans-Regular--Identity-H" w:hAnsi="Times New Roman" w:cs="Times New Roman"/>
                <w:color w:val="1D1D1C"/>
                <w:sz w:val="20"/>
                <w:szCs w:val="20"/>
                <w:lang w:val="ga-IE"/>
              </w:rPr>
              <w:t>)</w:t>
            </w:r>
          </w:p>
          <w:p w14:paraId="15F3E623" w14:textId="11CC7DFF" w:rsidR="00476F1A" w:rsidRPr="00FE529C" w:rsidRDefault="00476F1A" w:rsidP="00A1271C">
            <w:pPr>
              <w:pStyle w:val="ListParagraph"/>
              <w:widowControl/>
              <w:numPr>
                <w:ilvl w:val="0"/>
                <w:numId w:val="10"/>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Bainfidh mé úsáid as trí théarma litríochta ar a laghad i mo chuntas.</w:t>
            </w:r>
          </w:p>
          <w:p w14:paraId="48D07E18" w14:textId="77777777" w:rsidR="00476F1A" w:rsidRPr="00FE529C" w:rsidRDefault="00476F1A" w:rsidP="00476F1A">
            <w:pPr>
              <w:pStyle w:val="ListParagraph"/>
              <w:widowControl/>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dentity-H" w:cs="Times New Roman"/>
                <w:b/>
                <w:bCs/>
                <w:color w:val="1D1D1C"/>
                <w:szCs w:val="20"/>
                <w:lang w:val="ga-IE"/>
              </w:rPr>
              <w:t>I will use at least three literary terms in my account.</w:t>
            </w:r>
            <w:r w:rsidRPr="00FE529C">
              <w:rPr>
                <w:rFonts w:eastAsia="NunitoSans-Regular--Identity-H" w:cs="Times New Roman"/>
                <w:color w:val="1D1D1C"/>
                <w:szCs w:val="20"/>
                <w:lang w:val="ga-IE"/>
              </w:rPr>
              <w:t>)</w:t>
            </w:r>
          </w:p>
          <w:p w14:paraId="01822D19" w14:textId="133D6D16" w:rsidR="00476F1A" w:rsidRPr="00FE529C" w:rsidRDefault="00476F1A" w:rsidP="00A1271C">
            <w:pPr>
              <w:pStyle w:val="ListParagraph"/>
              <w:widowControl/>
              <w:numPr>
                <w:ilvl w:val="0"/>
                <w:numId w:val="10"/>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Luafaidh mé agus cuirfidh mé síos ar dhá theicníc fileata ón dán ar a laghad i mo chuntas.</w:t>
            </w:r>
          </w:p>
          <w:p w14:paraId="7A08CB68" w14:textId="77777777" w:rsidR="00476F1A" w:rsidRPr="00FE529C" w:rsidRDefault="00476F1A" w:rsidP="00476F1A">
            <w:pPr>
              <w:pStyle w:val="ListParagraph"/>
              <w:widowControl/>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dentity-H" w:cs="Times New Roman"/>
                <w:b/>
                <w:bCs/>
                <w:color w:val="1D1D1C"/>
                <w:szCs w:val="20"/>
                <w:lang w:val="ga-IE"/>
              </w:rPr>
              <w:t>I will mention and describe at least two poetic techniques from the poem in my account.</w:t>
            </w:r>
            <w:r w:rsidRPr="00FE529C">
              <w:rPr>
                <w:rFonts w:eastAsia="NunitoSans-Regular--Identity-H" w:cs="Times New Roman"/>
                <w:color w:val="1D1D1C"/>
                <w:szCs w:val="20"/>
                <w:lang w:val="ga-IE"/>
              </w:rPr>
              <w:t>)</w:t>
            </w:r>
          </w:p>
          <w:p w14:paraId="3E703EE2" w14:textId="19592FCD" w:rsidR="00476F1A" w:rsidRPr="00FE529C" w:rsidRDefault="00476F1A" w:rsidP="00A1271C">
            <w:pPr>
              <w:pStyle w:val="ListParagraph"/>
              <w:widowControl/>
              <w:numPr>
                <w:ilvl w:val="0"/>
                <w:numId w:val="10"/>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Luafaidh mé dhá líne ón dán a thaitníonn liom agus déarfaidh mé cén fáth.</w:t>
            </w:r>
          </w:p>
          <w:p w14:paraId="7A5C4D8E" w14:textId="7F5F61D2" w:rsidR="00917150" w:rsidRPr="00FE529C" w:rsidRDefault="00476F1A" w:rsidP="00476F1A">
            <w:pPr>
              <w:pStyle w:val="ListParagraph"/>
              <w:widowControl/>
              <w:autoSpaceDE w:val="0"/>
              <w:autoSpaceDN w:val="0"/>
              <w:adjustRightInd w:val="0"/>
              <w:spacing w:after="12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dentity-H" w:cs="Times New Roman"/>
                <w:b/>
                <w:bCs/>
                <w:color w:val="1D1D1C"/>
                <w:szCs w:val="20"/>
                <w:lang w:val="ga-IE"/>
              </w:rPr>
              <w:t>I will mention two lines from the poem that I enjoyed and I will say why.</w:t>
            </w:r>
            <w:r w:rsidRPr="00FE529C">
              <w:rPr>
                <w:rFonts w:eastAsia="NunitoSans-Regular--Identity-H" w:cs="Times New Roman"/>
                <w:color w:val="1D1D1C"/>
                <w:szCs w:val="20"/>
                <w:lang w:val="ga-IE"/>
              </w:rPr>
              <w:t>)</w:t>
            </w:r>
          </w:p>
        </w:tc>
      </w:tr>
    </w:tbl>
    <w:p w14:paraId="19CD0CBF" w14:textId="6A6EB12F" w:rsidR="00476F1A" w:rsidRPr="00FE529C" w:rsidRDefault="00476F1A">
      <w:pPr>
        <w:rPr>
          <w:lang w:val="ga-IE"/>
        </w:rPr>
      </w:pPr>
    </w:p>
    <w:tbl>
      <w:tblPr>
        <w:tblStyle w:val="TableGrid"/>
        <w:tblW w:w="0" w:type="auto"/>
        <w:tblInd w:w="60" w:type="dxa"/>
        <w:tblBorders>
          <w:top w:val="none" w:sz="0" w:space="0" w:color="auto"/>
          <w:left w:val="none" w:sz="0" w:space="0" w:color="auto"/>
          <w:bottom w:val="none" w:sz="0" w:space="0" w:color="auto"/>
          <w:right w:val="none" w:sz="0" w:space="0" w:color="auto"/>
        </w:tblBorders>
        <w:shd w:val="clear" w:color="auto" w:fill="D1E0CB"/>
        <w:tblLook w:val="04A0" w:firstRow="1" w:lastRow="0" w:firstColumn="1" w:lastColumn="0" w:noHBand="0" w:noVBand="1"/>
      </w:tblPr>
      <w:tblGrid>
        <w:gridCol w:w="10"/>
        <w:gridCol w:w="9961"/>
      </w:tblGrid>
      <w:tr w:rsidR="00476F1A" w:rsidRPr="00FE529C" w14:paraId="3088DF66" w14:textId="77777777" w:rsidTr="00A1271C">
        <w:tc>
          <w:tcPr>
            <w:tcW w:w="9971" w:type="dxa"/>
            <w:gridSpan w:val="2"/>
            <w:tcBorders>
              <w:top w:val="single" w:sz="4" w:space="0" w:color="auto"/>
              <w:left w:val="single" w:sz="4" w:space="0" w:color="auto"/>
              <w:bottom w:val="single" w:sz="4" w:space="0" w:color="auto"/>
              <w:right w:val="single" w:sz="4" w:space="0" w:color="auto"/>
            </w:tcBorders>
            <w:shd w:val="clear" w:color="auto" w:fill="D1E0CB"/>
          </w:tcPr>
          <w:p w14:paraId="00895B86" w14:textId="3F955CA0" w:rsidR="00476F1A" w:rsidRPr="00FE529C" w:rsidRDefault="00476F1A" w:rsidP="00476F1A">
            <w:pPr>
              <w:widowControl/>
              <w:autoSpaceDE w:val="0"/>
              <w:autoSpaceDN w:val="0"/>
              <w:adjustRightInd w:val="0"/>
              <w:jc w:val="center"/>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b/>
                <w:bCs/>
                <w:color w:val="1D1D1C"/>
                <w:sz w:val="26"/>
                <w:szCs w:val="26"/>
                <w:lang w:val="ga-IE"/>
              </w:rPr>
              <w:t xml:space="preserve">Príomhdheis mheasúnaithe an aonaid (difreáil san áireamh) </w:t>
            </w:r>
            <w:r w:rsidRPr="00FE529C">
              <w:rPr>
                <w:rFonts w:ascii="Times New Roman" w:eastAsia="NunitoSans-Regular--Identity-H" w:hAnsi="Times New Roman" w:cs="Times New Roman"/>
                <w:b/>
                <w:bCs/>
                <w:i/>
                <w:color w:val="1D1D1C"/>
                <w:sz w:val="26"/>
                <w:szCs w:val="26"/>
                <w:lang w:val="ga-IE"/>
              </w:rPr>
              <w:t>(ar lean)</w:t>
            </w:r>
          </w:p>
        </w:tc>
      </w:tr>
      <w:tr w:rsidR="00476F1A" w:rsidRPr="00FE529C" w14:paraId="536C61D5" w14:textId="77777777" w:rsidTr="00A1271C">
        <w:trPr>
          <w:trHeight w:val="275"/>
        </w:trPr>
        <w:tc>
          <w:tcPr>
            <w:tcW w:w="9971" w:type="dxa"/>
            <w:gridSpan w:val="2"/>
            <w:tcBorders>
              <w:top w:val="single" w:sz="4" w:space="0" w:color="auto"/>
              <w:left w:val="single" w:sz="4" w:space="0" w:color="auto"/>
              <w:bottom w:val="single" w:sz="4" w:space="0" w:color="auto"/>
              <w:right w:val="single" w:sz="4" w:space="0" w:color="auto"/>
            </w:tcBorders>
            <w:shd w:val="clear" w:color="auto" w:fill="D1E0CB"/>
          </w:tcPr>
          <w:p w14:paraId="29378EC2" w14:textId="7139BA82" w:rsidR="00476F1A" w:rsidRPr="00FE529C" w:rsidRDefault="00476F1A" w:rsidP="00476F1A">
            <w:pPr>
              <w:widowControl/>
              <w:autoSpaceDE w:val="0"/>
              <w:autoSpaceDN w:val="0"/>
              <w:adjustRightInd w:val="0"/>
              <w:jc w:val="center"/>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b/>
                <w:color w:val="1D1D1C"/>
                <w:sz w:val="20"/>
                <w:szCs w:val="20"/>
                <w:lang w:val="ga-IE"/>
              </w:rPr>
              <w:t xml:space="preserve">Critéir ratha </w:t>
            </w:r>
            <w:r w:rsidRPr="00FE529C">
              <w:rPr>
                <w:rFonts w:ascii="Times New Roman" w:eastAsia="NunitoSans-Regular--Identity-H" w:hAnsi="Times New Roman" w:cs="Times New Roman"/>
                <w:b/>
                <w:i/>
                <w:color w:val="1D1D1C"/>
                <w:sz w:val="20"/>
                <w:szCs w:val="20"/>
                <w:lang w:val="ga-IE"/>
              </w:rPr>
              <w:t>(ar lean)</w:t>
            </w:r>
            <w:r w:rsidRPr="00FE529C">
              <w:rPr>
                <w:rFonts w:ascii="Times New Roman" w:eastAsia="NunitoSans-Regular--Identity-H" w:hAnsi="Times New Roman" w:cs="Times New Roman"/>
                <w:b/>
                <w:color w:val="1D1D1C"/>
                <w:sz w:val="20"/>
                <w:szCs w:val="20"/>
                <w:lang w:val="ga-IE"/>
              </w:rPr>
              <w:t>:</w:t>
            </w:r>
          </w:p>
        </w:tc>
      </w:tr>
      <w:tr w:rsidR="00476F1A" w:rsidRPr="00FE529C" w14:paraId="1C25AF39" w14:textId="77777777" w:rsidTr="00A1271C">
        <w:tc>
          <w:tcPr>
            <w:tcW w:w="9971" w:type="dxa"/>
            <w:gridSpan w:val="2"/>
            <w:tcBorders>
              <w:top w:val="single" w:sz="4" w:space="0" w:color="auto"/>
              <w:left w:val="single" w:sz="4" w:space="0" w:color="auto"/>
              <w:bottom w:val="single" w:sz="4" w:space="0" w:color="auto"/>
              <w:right w:val="single" w:sz="4" w:space="0" w:color="auto"/>
            </w:tcBorders>
            <w:shd w:val="clear" w:color="auto" w:fill="F5F6F9"/>
          </w:tcPr>
          <w:p w14:paraId="38D6D21D" w14:textId="77777777" w:rsidR="00476F1A" w:rsidRPr="00FE529C" w:rsidRDefault="00476F1A" w:rsidP="00A1271C">
            <w:pPr>
              <w:pStyle w:val="ListParagraph"/>
              <w:widowControl/>
              <w:numPr>
                <w:ilvl w:val="0"/>
                <w:numId w:val="10"/>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Luafaidh mé dhá mhothúchán a mhúscail an dán ionam.</w:t>
            </w:r>
          </w:p>
          <w:p w14:paraId="24477AA7" w14:textId="77777777" w:rsidR="00476F1A" w:rsidRPr="00FE529C" w:rsidRDefault="00476F1A" w:rsidP="00476F1A">
            <w:pPr>
              <w:pStyle w:val="ListParagraph"/>
              <w:widowControl/>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dentity-H" w:cs="Times New Roman"/>
                <w:b/>
                <w:bCs/>
                <w:color w:val="1D1D1C"/>
                <w:szCs w:val="20"/>
                <w:lang w:val="ga-IE"/>
              </w:rPr>
              <w:t>I will mention two feelings the poem aroused in me.</w:t>
            </w:r>
            <w:r w:rsidRPr="00FE529C">
              <w:rPr>
                <w:rFonts w:eastAsia="NunitoSans-Regular--Identity-H" w:cs="Times New Roman"/>
                <w:color w:val="1D1D1C"/>
                <w:szCs w:val="20"/>
                <w:lang w:val="ga-IE"/>
              </w:rPr>
              <w:t>)</w:t>
            </w:r>
          </w:p>
          <w:p w14:paraId="65392385" w14:textId="77777777" w:rsidR="00476F1A" w:rsidRPr="00FE529C" w:rsidRDefault="00476F1A" w:rsidP="00A1271C">
            <w:pPr>
              <w:pStyle w:val="ListParagraph"/>
              <w:widowControl/>
              <w:numPr>
                <w:ilvl w:val="0"/>
                <w:numId w:val="10"/>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Bainfidh mé úsáid as dhá phíosa athfhriotail ón dán i mo chuntas.</w:t>
            </w:r>
          </w:p>
          <w:p w14:paraId="056F5BE9" w14:textId="5C1490C3" w:rsidR="00476F1A" w:rsidRPr="00FE529C" w:rsidRDefault="00476F1A" w:rsidP="00476F1A">
            <w:pPr>
              <w:widowControl/>
              <w:autoSpaceDE w:val="0"/>
              <w:autoSpaceDN w:val="0"/>
              <w:adjustRightInd w:val="0"/>
              <w:spacing w:after="120"/>
              <w:ind w:left="397"/>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w:t>
            </w:r>
            <w:r w:rsidRPr="00FE529C">
              <w:rPr>
                <w:rFonts w:ascii="Times New Roman" w:eastAsia="NunitoSans-SemiBold--Identity-H" w:hAnsi="Times New Roman" w:cs="Times New Roman"/>
                <w:b/>
                <w:bCs/>
                <w:color w:val="1D1D1C"/>
                <w:sz w:val="20"/>
                <w:szCs w:val="20"/>
                <w:lang w:val="ga-IE"/>
              </w:rPr>
              <w:t>I will use two quotations from the poem in my account.</w:t>
            </w:r>
            <w:r w:rsidRPr="00FE529C">
              <w:rPr>
                <w:rFonts w:ascii="Times New Roman" w:eastAsia="NunitoSans-Regular--Identity-H" w:hAnsi="Times New Roman" w:cs="Times New Roman"/>
                <w:color w:val="1D1D1C"/>
                <w:sz w:val="20"/>
                <w:szCs w:val="20"/>
                <w:lang w:val="ga-IE"/>
              </w:rPr>
              <w:t>)</w:t>
            </w:r>
          </w:p>
        </w:tc>
      </w:tr>
      <w:tr w:rsidR="00917150" w:rsidRPr="00FE529C" w14:paraId="6DAEC8DC" w14:textId="77777777" w:rsidTr="00A1271C">
        <w:tc>
          <w:tcPr>
            <w:tcW w:w="9971" w:type="dxa"/>
            <w:gridSpan w:val="2"/>
            <w:tcBorders>
              <w:top w:val="single" w:sz="4" w:space="0" w:color="auto"/>
              <w:left w:val="single" w:sz="4" w:space="0" w:color="auto"/>
              <w:bottom w:val="single" w:sz="4" w:space="0" w:color="auto"/>
              <w:right w:val="single" w:sz="4" w:space="0" w:color="auto"/>
            </w:tcBorders>
            <w:shd w:val="clear" w:color="auto" w:fill="D1E0CB"/>
          </w:tcPr>
          <w:p w14:paraId="35B14B9E" w14:textId="77777777" w:rsidR="00917150" w:rsidRPr="00FE529C" w:rsidRDefault="00917150" w:rsidP="00917150">
            <w:pPr>
              <w:spacing w:before="20" w:after="20"/>
              <w:jc w:val="center"/>
              <w:rPr>
                <w:rFonts w:ascii="Times New Roman" w:hAnsi="Times New Roman" w:cs="Times New Roman"/>
                <w:b/>
                <w:color w:val="000000" w:themeColor="text1"/>
                <w:lang w:val="ga-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29C">
              <w:rPr>
                <w:rFonts w:ascii="Times New Roman"/>
                <w:b/>
                <w:color w:val="231F20"/>
                <w:spacing w:val="-2"/>
                <w:w w:val="105"/>
                <w:sz w:val="20"/>
                <w:lang w:val="ga-IE"/>
              </w:rPr>
              <w:t>Modh</w:t>
            </w:r>
            <w:r w:rsidRPr="00FE529C">
              <w:rPr>
                <w:rFonts w:ascii="Times New Roman"/>
                <w:b/>
                <w:color w:val="231F20"/>
                <w:spacing w:val="-1"/>
                <w:w w:val="105"/>
                <w:sz w:val="20"/>
                <w:lang w:val="ga-IE"/>
              </w:rPr>
              <w:t>(a</w:t>
            </w:r>
            <w:r w:rsidRPr="00FE529C">
              <w:rPr>
                <w:rFonts w:ascii="Times New Roman"/>
                <w:b/>
                <w:color w:val="231F20"/>
                <w:spacing w:val="-2"/>
                <w:w w:val="105"/>
                <w:sz w:val="20"/>
                <w:lang w:val="ga-IE"/>
              </w:rPr>
              <w:t>nna</w:t>
            </w:r>
            <w:r w:rsidRPr="00FE529C">
              <w:rPr>
                <w:rFonts w:ascii="Times New Roman"/>
                <w:b/>
                <w:color w:val="231F20"/>
                <w:spacing w:val="-1"/>
                <w:w w:val="105"/>
                <w:sz w:val="20"/>
                <w:lang w:val="ga-IE"/>
              </w:rPr>
              <w:t>)</w:t>
            </w:r>
            <w:r w:rsidRPr="00FE529C">
              <w:rPr>
                <w:rFonts w:ascii="Times New Roman"/>
                <w:b/>
                <w:color w:val="231F20"/>
                <w:spacing w:val="-8"/>
                <w:w w:val="105"/>
                <w:sz w:val="20"/>
                <w:lang w:val="ga-IE"/>
              </w:rPr>
              <w:t xml:space="preserve"> </w:t>
            </w:r>
            <w:r w:rsidRPr="00FE529C">
              <w:rPr>
                <w:rFonts w:ascii="Times New Roman"/>
                <w:b/>
                <w:color w:val="231F20"/>
                <w:spacing w:val="-1"/>
                <w:w w:val="105"/>
                <w:sz w:val="20"/>
                <w:lang w:val="ga-IE"/>
              </w:rPr>
              <w:t>do</w:t>
            </w:r>
            <w:r w:rsidRPr="00FE529C">
              <w:rPr>
                <w:rFonts w:ascii="Times New Roman"/>
                <w:b/>
                <w:color w:val="231F20"/>
                <w:spacing w:val="-2"/>
                <w:w w:val="105"/>
                <w:sz w:val="20"/>
                <w:lang w:val="ga-IE"/>
              </w:rPr>
              <w:t>n</w:t>
            </w:r>
            <w:r w:rsidRPr="00FE529C">
              <w:rPr>
                <w:rFonts w:ascii="Times New Roman"/>
                <w:b/>
                <w:color w:val="231F20"/>
                <w:spacing w:val="-7"/>
                <w:w w:val="105"/>
                <w:sz w:val="20"/>
                <w:lang w:val="ga-IE"/>
              </w:rPr>
              <w:t xml:space="preserve"> </w:t>
            </w:r>
            <w:r w:rsidRPr="00FE529C">
              <w:rPr>
                <w:rFonts w:ascii="Times New Roman"/>
                <w:b/>
                <w:color w:val="231F20"/>
                <w:spacing w:val="-1"/>
                <w:w w:val="105"/>
                <w:sz w:val="20"/>
                <w:lang w:val="ga-IE"/>
              </w:rPr>
              <w:t>aiseolas</w:t>
            </w:r>
            <w:r w:rsidRPr="00FE529C">
              <w:rPr>
                <w:rFonts w:ascii="Times New Roman"/>
                <w:b/>
                <w:color w:val="231F20"/>
                <w:spacing w:val="-7"/>
                <w:w w:val="105"/>
                <w:sz w:val="20"/>
                <w:lang w:val="ga-IE"/>
              </w:rPr>
              <w:t xml:space="preserve"> </w:t>
            </w:r>
            <w:r w:rsidRPr="00FE529C">
              <w:rPr>
                <w:rFonts w:ascii="Times New Roman"/>
                <w:b/>
                <w:color w:val="231F20"/>
                <w:spacing w:val="-1"/>
                <w:w w:val="105"/>
                <w:sz w:val="20"/>
                <w:lang w:val="ga-IE"/>
              </w:rPr>
              <w:t>fo</w:t>
            </w:r>
            <w:r w:rsidRPr="00FE529C">
              <w:rPr>
                <w:rFonts w:ascii="Times New Roman"/>
                <w:b/>
                <w:color w:val="231F20"/>
                <w:spacing w:val="-2"/>
                <w:w w:val="105"/>
                <w:sz w:val="20"/>
                <w:lang w:val="ga-IE"/>
              </w:rPr>
              <w:t>irmi</w:t>
            </w:r>
            <w:r w:rsidRPr="00FE529C">
              <w:rPr>
                <w:rFonts w:ascii="Times New Roman"/>
                <w:b/>
                <w:color w:val="231F20"/>
                <w:spacing w:val="-1"/>
                <w:w w:val="105"/>
                <w:sz w:val="20"/>
                <w:lang w:val="ga-IE"/>
              </w:rPr>
              <w:t>theach</w:t>
            </w:r>
            <w:r w:rsidRPr="00FE529C">
              <w:rPr>
                <w:rFonts w:ascii="Times New Roman"/>
                <w:b/>
                <w:color w:val="231F20"/>
                <w:spacing w:val="-2"/>
                <w:w w:val="105"/>
                <w:sz w:val="20"/>
                <w:lang w:val="ga-IE"/>
              </w:rPr>
              <w:t>:</w:t>
            </w:r>
          </w:p>
        </w:tc>
      </w:tr>
      <w:tr w:rsidR="00917150" w:rsidRPr="00FE529C" w14:paraId="105A409C" w14:textId="77777777" w:rsidTr="00A1271C">
        <w:tc>
          <w:tcPr>
            <w:tcW w:w="9971" w:type="dxa"/>
            <w:gridSpan w:val="2"/>
            <w:tcBorders>
              <w:top w:val="single" w:sz="4" w:space="0" w:color="auto"/>
              <w:left w:val="single" w:sz="4" w:space="0" w:color="auto"/>
              <w:bottom w:val="single" w:sz="4" w:space="0" w:color="auto"/>
              <w:right w:val="single" w:sz="4" w:space="0" w:color="auto"/>
            </w:tcBorders>
            <w:shd w:val="clear" w:color="auto" w:fill="F5F6F9"/>
          </w:tcPr>
          <w:p w14:paraId="7B22C691" w14:textId="77777777" w:rsidR="00476F1A" w:rsidRPr="00FE529C" w:rsidRDefault="00476F1A" w:rsidP="00476F1A">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Beidh an dalta in ann a d(h)ul chun cinn pearsanta a thomhas trí na straitéisí seo a leanas. Braithfidh an</w:t>
            </w:r>
          </w:p>
          <w:p w14:paraId="002893E7" w14:textId="77777777" w:rsidR="00476F1A" w:rsidRPr="00FE529C" w:rsidRDefault="00476F1A" w:rsidP="00476F1A">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Regular--Identity-H" w:hAnsi="Times New Roman" w:cs="Times New Roman"/>
                <w:color w:val="1D1D1C"/>
                <w:sz w:val="20"/>
                <w:szCs w:val="20"/>
                <w:lang w:val="ga-IE"/>
              </w:rPr>
              <w:t>cineál aiseolais a thabharfar ar an gcineál taisc atá i gceist.</w:t>
            </w:r>
          </w:p>
          <w:p w14:paraId="2FBEB5B3" w14:textId="77777777" w:rsidR="00476F1A" w:rsidRPr="00FE529C" w:rsidRDefault="00476F1A" w:rsidP="00476F1A">
            <w:pPr>
              <w:widowControl/>
              <w:autoSpaceDE w:val="0"/>
              <w:autoSpaceDN w:val="0"/>
              <w:adjustRightInd w:val="0"/>
              <w:rPr>
                <w:rFonts w:ascii="Times New Roman" w:eastAsia="NunitoSans-SemiBold--Identity-H" w:hAnsi="Times New Roman" w:cs="Times New Roman"/>
                <w:b/>
                <w:bCs/>
                <w:color w:val="1D1D1C"/>
                <w:sz w:val="20"/>
                <w:szCs w:val="20"/>
                <w:lang w:val="ga-IE"/>
              </w:rPr>
            </w:pPr>
            <w:r w:rsidRPr="00FE529C">
              <w:rPr>
                <w:rFonts w:ascii="Times New Roman" w:eastAsia="NunitoSans-Regular--Identity-H" w:hAnsi="Times New Roman" w:cs="Times New Roman"/>
                <w:color w:val="1D1D1C"/>
                <w:sz w:val="20"/>
                <w:szCs w:val="20"/>
                <w:lang w:val="ga-IE"/>
              </w:rPr>
              <w:t>(</w:t>
            </w:r>
            <w:r w:rsidRPr="00FE529C">
              <w:rPr>
                <w:rFonts w:ascii="Times New Roman" w:eastAsia="NunitoSans-SemiBold--Identity-H" w:hAnsi="Times New Roman" w:cs="Times New Roman"/>
                <w:b/>
                <w:bCs/>
                <w:color w:val="1D1D1C"/>
                <w:sz w:val="20"/>
                <w:szCs w:val="20"/>
                <w:lang w:val="ga-IE"/>
              </w:rPr>
              <w:t>The student will be able to gauge his/her personal progress using the following strategies. The nature</w:t>
            </w:r>
          </w:p>
          <w:p w14:paraId="424D5105" w14:textId="77777777" w:rsidR="00476F1A" w:rsidRPr="00FE529C" w:rsidRDefault="00476F1A" w:rsidP="00476F1A">
            <w:pPr>
              <w:widowControl/>
              <w:autoSpaceDE w:val="0"/>
              <w:autoSpaceDN w:val="0"/>
              <w:adjustRightInd w:val="0"/>
              <w:rPr>
                <w:rFonts w:ascii="Times New Roman" w:eastAsia="NunitoSans-Regular--Identity-H" w:hAnsi="Times New Roman" w:cs="Times New Roman"/>
                <w:color w:val="1D1D1C"/>
                <w:sz w:val="20"/>
                <w:szCs w:val="20"/>
                <w:lang w:val="ga-IE"/>
              </w:rPr>
            </w:pPr>
            <w:r w:rsidRPr="00FE529C">
              <w:rPr>
                <w:rFonts w:ascii="Times New Roman" w:eastAsia="NunitoSans-SemiBold--Identity-H" w:hAnsi="Times New Roman" w:cs="Times New Roman"/>
                <w:b/>
                <w:bCs/>
                <w:color w:val="1D1D1C"/>
                <w:sz w:val="20"/>
                <w:szCs w:val="20"/>
                <w:lang w:val="ga-IE"/>
              </w:rPr>
              <w:t>of feedback given will depend on the type of task at hand.</w:t>
            </w:r>
            <w:r w:rsidRPr="00FE529C">
              <w:rPr>
                <w:rFonts w:ascii="Times New Roman" w:eastAsia="NunitoSans-Regular--Identity-H" w:hAnsi="Times New Roman" w:cs="Times New Roman"/>
                <w:color w:val="1D1D1C"/>
                <w:sz w:val="20"/>
                <w:szCs w:val="20"/>
                <w:lang w:val="ga-IE"/>
              </w:rPr>
              <w:t>)</w:t>
            </w:r>
          </w:p>
          <w:p w14:paraId="2B2A0F80" w14:textId="68EB8536" w:rsidR="00476F1A" w:rsidRPr="00FE529C" w:rsidRDefault="00476F1A" w:rsidP="00A1271C">
            <w:pPr>
              <w:pStyle w:val="ListParagraph"/>
              <w:widowControl/>
              <w:numPr>
                <w:ilvl w:val="0"/>
                <w:numId w:val="11"/>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Réamhfhoghlaim (féinmheasúnú) (lch 3). (</w:t>
            </w:r>
            <w:r w:rsidRPr="00FE529C">
              <w:rPr>
                <w:rFonts w:eastAsia="NunitoSans-SemiBold--Identity-H" w:cs="Times New Roman"/>
                <w:b/>
                <w:bCs/>
                <w:color w:val="1D1D1C"/>
                <w:szCs w:val="20"/>
                <w:lang w:val="ga-IE"/>
              </w:rPr>
              <w:t>Pre-learning (self-assessment)</w:t>
            </w:r>
            <w:r w:rsidRPr="00FE529C">
              <w:rPr>
                <w:rFonts w:eastAsia="NunitoSans-Regular--Identity-H" w:cs="Times New Roman"/>
                <w:color w:val="1D1D1C"/>
                <w:szCs w:val="20"/>
                <w:lang w:val="ga-IE"/>
              </w:rPr>
              <w:t>)</w:t>
            </w:r>
          </w:p>
          <w:p w14:paraId="07A15D72" w14:textId="659028D9" w:rsidR="00476F1A" w:rsidRPr="00FE529C" w:rsidRDefault="00476F1A" w:rsidP="00A1271C">
            <w:pPr>
              <w:pStyle w:val="ListParagraph"/>
              <w:widowControl/>
              <w:numPr>
                <w:ilvl w:val="0"/>
                <w:numId w:val="11"/>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Aiseolas ó bhéal (measúnú múinteora) (lgh 4, 13, 20, 21; leabhar gníomhaíochta lch 6).</w:t>
            </w:r>
          </w:p>
          <w:p w14:paraId="548A9DE1" w14:textId="77777777" w:rsidR="00476F1A" w:rsidRPr="00FE529C" w:rsidRDefault="00476F1A" w:rsidP="00A1271C">
            <w:pPr>
              <w:pStyle w:val="ListParagraph"/>
              <w:widowControl/>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dentity-H" w:cs="Times New Roman"/>
                <w:b/>
                <w:bCs/>
                <w:color w:val="1D1D1C"/>
                <w:szCs w:val="20"/>
                <w:lang w:val="ga-IE"/>
              </w:rPr>
              <w:t>Oral feedback (teacher assessment)</w:t>
            </w:r>
            <w:r w:rsidRPr="00FE529C">
              <w:rPr>
                <w:rFonts w:eastAsia="NunitoSans-Regular--Identity-H" w:cs="Times New Roman"/>
                <w:color w:val="1D1D1C"/>
                <w:szCs w:val="20"/>
                <w:lang w:val="ga-IE"/>
              </w:rPr>
              <w:t>)</w:t>
            </w:r>
          </w:p>
          <w:p w14:paraId="64D794CE" w14:textId="4221996C" w:rsidR="00476F1A" w:rsidRPr="00FE529C" w:rsidRDefault="00476F1A" w:rsidP="00A1271C">
            <w:pPr>
              <w:pStyle w:val="ListParagraph"/>
              <w:widowControl/>
              <w:numPr>
                <w:ilvl w:val="0"/>
                <w:numId w:val="11"/>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Ceartú ó bhéal (measúnú múinteora) (lgh 5, 7, 10, 28; leabhar gníomhaíochta lgh 8, 13).</w:t>
            </w:r>
          </w:p>
          <w:p w14:paraId="3D749B65" w14:textId="77777777" w:rsidR="00476F1A" w:rsidRPr="00FE529C" w:rsidRDefault="00476F1A" w:rsidP="00A1271C">
            <w:pPr>
              <w:pStyle w:val="ListParagraph"/>
              <w:widowControl/>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dentity-H" w:cs="Times New Roman"/>
                <w:b/>
                <w:bCs/>
                <w:color w:val="1D1D1C"/>
                <w:szCs w:val="20"/>
                <w:lang w:val="ga-IE"/>
              </w:rPr>
              <w:t>Oral correction (teacher assessment)</w:t>
            </w:r>
            <w:r w:rsidRPr="00FE529C">
              <w:rPr>
                <w:rFonts w:eastAsia="NunitoSans-Regular--Identity-H" w:cs="Times New Roman"/>
                <w:color w:val="1D1D1C"/>
                <w:szCs w:val="20"/>
                <w:lang w:val="ga-IE"/>
              </w:rPr>
              <w:t>)</w:t>
            </w:r>
          </w:p>
          <w:p w14:paraId="3D7A557F" w14:textId="51A59399" w:rsidR="00476F1A" w:rsidRPr="00FE529C" w:rsidRDefault="00476F1A" w:rsidP="00A1271C">
            <w:pPr>
              <w:pStyle w:val="ListParagraph"/>
              <w:widowControl/>
              <w:numPr>
                <w:ilvl w:val="0"/>
                <w:numId w:val="11"/>
              </w:numPr>
              <w:autoSpaceDE w:val="0"/>
              <w:autoSpaceDN w:val="0"/>
              <w:adjustRightInd w:val="0"/>
              <w:ind w:left="397"/>
              <w:rPr>
                <w:rFonts w:eastAsia="NunitoSans-SemiBold--Identity-H" w:cs="Times New Roman"/>
                <w:b/>
                <w:bCs/>
                <w:color w:val="1D1D1C"/>
                <w:szCs w:val="20"/>
                <w:lang w:val="ga-IE"/>
              </w:rPr>
            </w:pPr>
            <w:r w:rsidRPr="00FE529C">
              <w:rPr>
                <w:rFonts w:eastAsia="NunitoSans-Regular--Identity-H" w:cs="Times New Roman"/>
                <w:color w:val="1D1D1C"/>
                <w:szCs w:val="20"/>
                <w:lang w:val="ga-IE"/>
              </w:rPr>
              <w:t>Ceistiúchán cuí (monatóireacht múinteora) (lgh 5, 11, 29). (</w:t>
            </w:r>
            <w:r w:rsidRPr="00FE529C">
              <w:rPr>
                <w:rFonts w:eastAsia="NunitoSans-SemiBold--Identity-H" w:cs="Times New Roman"/>
                <w:b/>
                <w:bCs/>
                <w:color w:val="1D1D1C"/>
                <w:szCs w:val="20"/>
                <w:lang w:val="ga-IE"/>
              </w:rPr>
              <w:t>Appropriate questioning (teacher</w:t>
            </w:r>
          </w:p>
          <w:p w14:paraId="192EC0E1" w14:textId="77777777" w:rsidR="00476F1A" w:rsidRPr="00FE529C" w:rsidRDefault="00476F1A" w:rsidP="00A1271C">
            <w:pPr>
              <w:pStyle w:val="ListParagraph"/>
              <w:widowControl/>
              <w:autoSpaceDE w:val="0"/>
              <w:autoSpaceDN w:val="0"/>
              <w:adjustRightInd w:val="0"/>
              <w:ind w:left="397"/>
              <w:rPr>
                <w:rFonts w:eastAsia="NunitoSans-Regular--Identity-H" w:cs="Times New Roman"/>
                <w:color w:val="1D1D1C"/>
                <w:szCs w:val="20"/>
                <w:lang w:val="ga-IE"/>
              </w:rPr>
            </w:pPr>
            <w:r w:rsidRPr="00FE529C">
              <w:rPr>
                <w:rFonts w:eastAsia="NunitoSans-SemiBold--Identity-H" w:cs="Times New Roman"/>
                <w:b/>
                <w:bCs/>
                <w:color w:val="1D1D1C"/>
                <w:szCs w:val="20"/>
                <w:lang w:val="ga-IE"/>
              </w:rPr>
              <w:t>monitoring)</w:t>
            </w:r>
            <w:r w:rsidRPr="00FE529C">
              <w:rPr>
                <w:rFonts w:eastAsia="NunitoSans-Regular--Identity-H" w:cs="Times New Roman"/>
                <w:color w:val="1D1D1C"/>
                <w:szCs w:val="20"/>
                <w:lang w:val="ga-IE"/>
              </w:rPr>
              <w:t>)</w:t>
            </w:r>
          </w:p>
          <w:p w14:paraId="31AA461D" w14:textId="15223594" w:rsidR="00476F1A" w:rsidRPr="00FE529C" w:rsidRDefault="00476F1A" w:rsidP="00A1271C">
            <w:pPr>
              <w:pStyle w:val="ListParagraph"/>
              <w:widowControl/>
              <w:numPr>
                <w:ilvl w:val="0"/>
                <w:numId w:val="11"/>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Aiseolas scríofa – dhá réalta agus mian (measúnú múinteora) (lgh 17, 26, 33; leabhar gníomhaíochta</w:t>
            </w:r>
          </w:p>
          <w:p w14:paraId="6C50A039" w14:textId="77777777" w:rsidR="00476F1A" w:rsidRPr="00FE529C" w:rsidRDefault="00476F1A" w:rsidP="00A1271C">
            <w:pPr>
              <w:pStyle w:val="ListParagraph"/>
              <w:widowControl/>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lgh 2, 7, 10). (</w:t>
            </w:r>
            <w:r w:rsidRPr="00FE529C">
              <w:rPr>
                <w:rFonts w:eastAsia="NunitoSans-SemiBold--Identity-H" w:cs="Times New Roman"/>
                <w:b/>
                <w:bCs/>
                <w:color w:val="1D1D1C"/>
                <w:szCs w:val="20"/>
                <w:lang w:val="ga-IE"/>
              </w:rPr>
              <w:t>Written feedback – two stars and a wish (teacher assessment)</w:t>
            </w:r>
            <w:r w:rsidRPr="00FE529C">
              <w:rPr>
                <w:rFonts w:eastAsia="NunitoSans-Regular--Identity-H" w:cs="Times New Roman"/>
                <w:color w:val="1D1D1C"/>
                <w:szCs w:val="20"/>
                <w:lang w:val="ga-IE"/>
              </w:rPr>
              <w:t>)</w:t>
            </w:r>
          </w:p>
          <w:p w14:paraId="6C1F94CE" w14:textId="48BF6680" w:rsidR="00476F1A" w:rsidRPr="00FE529C" w:rsidRDefault="00476F1A" w:rsidP="00A1271C">
            <w:pPr>
              <w:pStyle w:val="ListParagraph"/>
              <w:widowControl/>
              <w:numPr>
                <w:ilvl w:val="0"/>
                <w:numId w:val="11"/>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Soilse tráchta (féinmheasúnú) (lgh 9, 12, 14, 31; leabhar gníomhaíochta lch 3).</w:t>
            </w:r>
          </w:p>
          <w:p w14:paraId="129C8478" w14:textId="77777777" w:rsidR="00476F1A" w:rsidRPr="00FE529C" w:rsidRDefault="00476F1A" w:rsidP="00A1271C">
            <w:pPr>
              <w:pStyle w:val="ListParagraph"/>
              <w:widowControl/>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dentity-H" w:cs="Times New Roman"/>
                <w:b/>
                <w:bCs/>
                <w:color w:val="1D1D1C"/>
                <w:szCs w:val="20"/>
                <w:lang w:val="ga-IE"/>
              </w:rPr>
              <w:t>Traffic lights (self-assessment)</w:t>
            </w:r>
            <w:r w:rsidRPr="00FE529C">
              <w:rPr>
                <w:rFonts w:eastAsia="NunitoSans-Regular--Identity-H" w:cs="Times New Roman"/>
                <w:color w:val="1D1D1C"/>
                <w:szCs w:val="20"/>
                <w:lang w:val="ga-IE"/>
              </w:rPr>
              <w:t>)</w:t>
            </w:r>
          </w:p>
          <w:p w14:paraId="1992BD26" w14:textId="7180C0CC" w:rsidR="00476F1A" w:rsidRPr="00FE529C" w:rsidRDefault="00476F1A" w:rsidP="00A1271C">
            <w:pPr>
              <w:pStyle w:val="ListParagraph"/>
              <w:widowControl/>
              <w:numPr>
                <w:ilvl w:val="0"/>
                <w:numId w:val="11"/>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Nótaí greamaitheacha (féinmheasúnú) (lgh 22, 26).</w:t>
            </w:r>
          </w:p>
          <w:p w14:paraId="2D6F0E35" w14:textId="77777777" w:rsidR="00476F1A" w:rsidRPr="00FE529C" w:rsidRDefault="00476F1A" w:rsidP="00A1271C">
            <w:pPr>
              <w:pStyle w:val="ListParagraph"/>
              <w:widowControl/>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dentity-H" w:cs="Times New Roman"/>
                <w:b/>
                <w:bCs/>
                <w:color w:val="1D1D1C"/>
                <w:szCs w:val="20"/>
                <w:lang w:val="ga-IE"/>
              </w:rPr>
              <w:t>Sticky notes (self-assessment)</w:t>
            </w:r>
            <w:r w:rsidRPr="00FE529C">
              <w:rPr>
                <w:rFonts w:eastAsia="NunitoSans-Regular--Identity-H" w:cs="Times New Roman"/>
                <w:color w:val="1D1D1C"/>
                <w:szCs w:val="20"/>
                <w:lang w:val="ga-IE"/>
              </w:rPr>
              <w:t>)</w:t>
            </w:r>
          </w:p>
          <w:p w14:paraId="1880D1F6" w14:textId="416CB6CF" w:rsidR="00476F1A" w:rsidRPr="00FE529C" w:rsidRDefault="00476F1A" w:rsidP="00A1271C">
            <w:pPr>
              <w:pStyle w:val="ListParagraph"/>
              <w:widowControl/>
              <w:numPr>
                <w:ilvl w:val="0"/>
                <w:numId w:val="11"/>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Straitéis imeachta (féinmheasúnú) (lch 37; leabhar gníomhaíochta lch 11).</w:t>
            </w:r>
          </w:p>
          <w:p w14:paraId="21038184" w14:textId="77777777" w:rsidR="00476F1A" w:rsidRPr="00FE529C" w:rsidRDefault="00476F1A" w:rsidP="00A1271C">
            <w:pPr>
              <w:pStyle w:val="ListParagraph"/>
              <w:widowControl/>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dentity-H" w:cs="Times New Roman"/>
                <w:b/>
                <w:bCs/>
                <w:color w:val="1D1D1C"/>
                <w:szCs w:val="20"/>
                <w:lang w:val="ga-IE"/>
              </w:rPr>
              <w:t>Exit strategy (self-assessment)</w:t>
            </w:r>
            <w:r w:rsidRPr="00FE529C">
              <w:rPr>
                <w:rFonts w:eastAsia="NunitoSans-Regular--Identity-H" w:cs="Times New Roman"/>
                <w:color w:val="1D1D1C"/>
                <w:szCs w:val="20"/>
                <w:lang w:val="ga-IE"/>
              </w:rPr>
              <w:t>)</w:t>
            </w:r>
          </w:p>
          <w:p w14:paraId="1E8C72CE" w14:textId="15AC4DC6" w:rsidR="00476F1A" w:rsidRPr="00FE529C" w:rsidRDefault="00476F1A" w:rsidP="00A1271C">
            <w:pPr>
              <w:pStyle w:val="ListParagraph"/>
              <w:widowControl/>
              <w:numPr>
                <w:ilvl w:val="0"/>
                <w:numId w:val="11"/>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Straitéis 3, 2, 1 (féinmheasúnú) (lgh 15, 18, 24; leabhar gníomhaíochta lgh 4, 14).</w:t>
            </w:r>
          </w:p>
          <w:p w14:paraId="50C0E86E" w14:textId="77777777" w:rsidR="00917150" w:rsidRPr="00FE529C" w:rsidRDefault="00476F1A" w:rsidP="00A1271C">
            <w:pPr>
              <w:pStyle w:val="ListParagraph"/>
              <w:widowControl/>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dentity-H" w:cs="Times New Roman"/>
                <w:b/>
                <w:bCs/>
                <w:color w:val="1D1D1C"/>
                <w:szCs w:val="20"/>
                <w:lang w:val="ga-IE"/>
              </w:rPr>
              <w:t>3, 2, 1 strategy (self-assessment)</w:t>
            </w:r>
            <w:r w:rsidRPr="00FE529C">
              <w:rPr>
                <w:rFonts w:eastAsia="NunitoSans-Regular--Identity-H" w:cs="Times New Roman"/>
                <w:color w:val="1D1D1C"/>
                <w:szCs w:val="20"/>
                <w:lang w:val="ga-IE"/>
              </w:rPr>
              <w:t>)</w:t>
            </w:r>
          </w:p>
          <w:p w14:paraId="5CF024A9" w14:textId="671E326A" w:rsidR="00476F1A" w:rsidRPr="00FE529C" w:rsidRDefault="00476F1A" w:rsidP="00A1271C">
            <w:pPr>
              <w:pStyle w:val="ListParagraph"/>
              <w:widowControl/>
              <w:numPr>
                <w:ilvl w:val="0"/>
                <w:numId w:val="11"/>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Straitéis EMF (féinmheasúnú) (lgh 17, 19, 24, 25, 26, 29; leabhar gníomhaíochta lch 9).</w:t>
            </w:r>
          </w:p>
          <w:p w14:paraId="03BB4EBA" w14:textId="77777777" w:rsidR="00476F1A" w:rsidRPr="00FE529C" w:rsidRDefault="00476F1A" w:rsidP="00A1271C">
            <w:pPr>
              <w:pStyle w:val="ListParagraph"/>
              <w:widowControl/>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dentity-H" w:cs="Times New Roman"/>
                <w:b/>
                <w:bCs/>
                <w:color w:val="1D1D1C"/>
                <w:szCs w:val="20"/>
                <w:lang w:val="ga-IE"/>
              </w:rPr>
              <w:t>KWL strategy (self-assessment)</w:t>
            </w:r>
            <w:r w:rsidRPr="00FE529C">
              <w:rPr>
                <w:rFonts w:eastAsia="NunitoSans-Regular--Identity-H" w:cs="Times New Roman"/>
                <w:color w:val="1D1D1C"/>
                <w:szCs w:val="20"/>
                <w:lang w:val="ga-IE"/>
              </w:rPr>
              <w:t>)</w:t>
            </w:r>
          </w:p>
          <w:p w14:paraId="43C7D531" w14:textId="30217AB9" w:rsidR="00476F1A" w:rsidRPr="00FE529C" w:rsidRDefault="00476F1A" w:rsidP="00A1271C">
            <w:pPr>
              <w:pStyle w:val="ListParagraph"/>
              <w:widowControl/>
              <w:numPr>
                <w:ilvl w:val="0"/>
                <w:numId w:val="11"/>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Ordóg suas, ordóg síos (féinmheasúnú) (lgh 5, 23, 32).</w:t>
            </w:r>
          </w:p>
          <w:p w14:paraId="023D9A6F" w14:textId="644A854D" w:rsidR="00476F1A" w:rsidRPr="00FE529C" w:rsidRDefault="00476F1A" w:rsidP="00A1271C">
            <w:pPr>
              <w:pStyle w:val="ListParagraph"/>
              <w:widowControl/>
              <w:autoSpaceDE w:val="0"/>
              <w:autoSpaceDN w:val="0"/>
              <w:adjustRightInd w:val="0"/>
              <w:spacing w:after="12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w:t>
            </w:r>
            <w:r w:rsidRPr="00FE529C">
              <w:rPr>
                <w:rFonts w:eastAsia="NunitoSans-SemiBold--Identity-H" w:cs="Times New Roman"/>
                <w:b/>
                <w:bCs/>
                <w:color w:val="1D1D1C"/>
                <w:szCs w:val="20"/>
                <w:lang w:val="ga-IE"/>
              </w:rPr>
              <w:t>Thumb up, thumb down (self-assessment)</w:t>
            </w:r>
            <w:r w:rsidRPr="00FE529C">
              <w:rPr>
                <w:rFonts w:eastAsia="NunitoSans-Regular--Identity-H" w:cs="Times New Roman"/>
                <w:color w:val="1D1D1C"/>
                <w:szCs w:val="20"/>
                <w:lang w:val="ga-IE"/>
              </w:rPr>
              <w:t>)</w:t>
            </w:r>
          </w:p>
        </w:tc>
      </w:tr>
      <w:tr w:rsidR="00FC2E07" w:rsidRPr="00FE529C" w14:paraId="6D86A789" w14:textId="77777777" w:rsidTr="00A1271C">
        <w:tblPrEx>
          <w:tblBorders>
            <w:top w:val="single" w:sz="4" w:space="0" w:color="auto"/>
            <w:left w:val="single" w:sz="4" w:space="0" w:color="auto"/>
            <w:bottom w:val="single" w:sz="4" w:space="0" w:color="auto"/>
            <w:right w:val="single" w:sz="4" w:space="0" w:color="auto"/>
          </w:tblBorders>
        </w:tblPrEx>
        <w:tc>
          <w:tcPr>
            <w:tcW w:w="9971" w:type="dxa"/>
            <w:gridSpan w:val="2"/>
            <w:shd w:val="clear" w:color="auto" w:fill="D1E0CB"/>
          </w:tcPr>
          <w:p w14:paraId="4861DDCC" w14:textId="0103FDB6" w:rsidR="00FC2E07" w:rsidRPr="00FE529C" w:rsidRDefault="00A1271C" w:rsidP="00A1271C">
            <w:pPr>
              <w:pStyle w:val="TableParagraph"/>
              <w:spacing w:before="20" w:after="20"/>
              <w:jc w:val="center"/>
              <w:rPr>
                <w:rFonts w:ascii="Times New Roman" w:eastAsia="Times New Roman" w:hAnsi="Times New Roman" w:cs="Times New Roman"/>
                <w:sz w:val="20"/>
                <w:szCs w:val="20"/>
                <w:lang w:val="ga-IE"/>
              </w:rPr>
            </w:pPr>
            <w:r w:rsidRPr="00FE529C">
              <w:rPr>
                <w:rFonts w:ascii="Times New Roman"/>
                <w:b/>
                <w:bCs/>
                <w:color w:val="231F20"/>
                <w:spacing w:val="-2"/>
                <w:w w:val="105"/>
                <w:sz w:val="20"/>
                <w:lang w:val="ga-IE"/>
              </w:rPr>
              <w:t>Modh(anna) don tuairisci</w:t>
            </w:r>
            <w:r w:rsidRPr="00FE529C">
              <w:rPr>
                <w:rFonts w:ascii="Times New Roman"/>
                <w:b/>
                <w:bCs/>
                <w:color w:val="231F20"/>
                <w:spacing w:val="-2"/>
                <w:w w:val="105"/>
                <w:sz w:val="20"/>
                <w:lang w:val="ga-IE"/>
              </w:rPr>
              <w:t>ú</w:t>
            </w:r>
            <w:r w:rsidRPr="00FE529C">
              <w:rPr>
                <w:rFonts w:ascii="Times New Roman"/>
                <w:b/>
                <w:bCs/>
                <w:color w:val="231F20"/>
                <w:spacing w:val="-2"/>
                <w:w w:val="105"/>
                <w:sz w:val="20"/>
                <w:lang w:val="ga-IE"/>
              </w:rPr>
              <w:t>:</w:t>
            </w:r>
          </w:p>
        </w:tc>
      </w:tr>
      <w:tr w:rsidR="00FC2E07" w:rsidRPr="00FE529C" w14:paraId="4AED5359" w14:textId="77777777" w:rsidTr="00A1271C">
        <w:tblPrEx>
          <w:tblBorders>
            <w:top w:val="single" w:sz="4" w:space="0" w:color="auto"/>
            <w:left w:val="single" w:sz="4" w:space="0" w:color="auto"/>
            <w:bottom w:val="single" w:sz="4" w:space="0" w:color="auto"/>
            <w:right w:val="single" w:sz="4" w:space="0" w:color="auto"/>
          </w:tblBorders>
        </w:tblPrEx>
        <w:trPr>
          <w:trHeight w:val="2189"/>
        </w:trPr>
        <w:tc>
          <w:tcPr>
            <w:tcW w:w="9971" w:type="dxa"/>
            <w:gridSpan w:val="2"/>
            <w:shd w:val="clear" w:color="auto" w:fill="F5F6F9"/>
          </w:tcPr>
          <w:p w14:paraId="130F7C18" w14:textId="790973BC" w:rsidR="00A1271C" w:rsidRPr="00FE529C" w:rsidRDefault="00A1271C" w:rsidP="00A1271C">
            <w:pPr>
              <w:pStyle w:val="ListParagraph"/>
              <w:widowControl/>
              <w:numPr>
                <w:ilvl w:val="0"/>
                <w:numId w:val="12"/>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Aiseolas díreach ar an obair ranga (lgh 4, 5, 8, 9, 11, 13, 18, 19, 21–4, 32; leabhar gníomhaíochta</w:t>
            </w:r>
          </w:p>
          <w:p w14:paraId="5418732B" w14:textId="77777777" w:rsidR="00A1271C" w:rsidRPr="00FE529C" w:rsidRDefault="00A1271C" w:rsidP="00A1271C">
            <w:pPr>
              <w:pStyle w:val="ListParagraph"/>
              <w:widowControl/>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lgh 3–5, 8, 9, 13, 14, 16).</w:t>
            </w:r>
          </w:p>
          <w:p w14:paraId="49071947" w14:textId="55A726D9" w:rsidR="00A1271C" w:rsidRPr="00FE529C" w:rsidRDefault="00A1271C" w:rsidP="00A1271C">
            <w:pPr>
              <w:pStyle w:val="ListParagraph"/>
              <w:widowControl/>
              <w:numPr>
                <w:ilvl w:val="0"/>
                <w:numId w:val="12"/>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Aiseolas díreach ar an obair bhaile (lgh 7, 10, 12, 15–18, 20, 25, 28, 31; leabhar gníomhaíochta lgh</w:t>
            </w:r>
          </w:p>
          <w:p w14:paraId="30619EC6" w14:textId="77777777" w:rsidR="00A1271C" w:rsidRPr="00FE529C" w:rsidRDefault="00A1271C" w:rsidP="00A1271C">
            <w:pPr>
              <w:pStyle w:val="ListParagraph"/>
              <w:widowControl/>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2, 6, 7, 10, 11, 13, 15).</w:t>
            </w:r>
          </w:p>
          <w:p w14:paraId="2C14CD93" w14:textId="3E9A2335" w:rsidR="00A1271C" w:rsidRPr="00FE529C" w:rsidRDefault="00A1271C" w:rsidP="00A1271C">
            <w:pPr>
              <w:pStyle w:val="ListParagraph"/>
              <w:widowControl/>
              <w:numPr>
                <w:ilvl w:val="0"/>
                <w:numId w:val="12"/>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Fianaise ar an bhfoghlaim – Cleachtadh don MRB (lgh 11, 25, 35).</w:t>
            </w:r>
          </w:p>
          <w:p w14:paraId="351F4A5C" w14:textId="4E95A9CB" w:rsidR="00A1271C" w:rsidRPr="00FE529C" w:rsidRDefault="00A1271C" w:rsidP="00A1271C">
            <w:pPr>
              <w:pStyle w:val="ListParagraph"/>
              <w:widowControl/>
              <w:numPr>
                <w:ilvl w:val="0"/>
                <w:numId w:val="12"/>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Féinmheasúnú (lgh 5, 8, 11, 15, 17, 22, 26, 32; leabhar gníomhaíochta lgh 2, 3, 5, 6, 9, 13, 16).</w:t>
            </w:r>
          </w:p>
          <w:p w14:paraId="0C74699E" w14:textId="7FDCBAA3" w:rsidR="00A1271C" w:rsidRPr="00FE529C" w:rsidRDefault="00A1271C" w:rsidP="00A1271C">
            <w:pPr>
              <w:pStyle w:val="ListParagraph"/>
              <w:widowControl/>
              <w:numPr>
                <w:ilvl w:val="0"/>
                <w:numId w:val="12"/>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Piarmheasúnú (lch 36).</w:t>
            </w:r>
          </w:p>
          <w:p w14:paraId="69047CBB" w14:textId="5CC5D12D" w:rsidR="00A1271C" w:rsidRPr="00FE529C" w:rsidRDefault="00A1271C" w:rsidP="00A1271C">
            <w:pPr>
              <w:pStyle w:val="ListParagraph"/>
              <w:widowControl/>
              <w:numPr>
                <w:ilvl w:val="0"/>
                <w:numId w:val="12"/>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Machnamh pearsanta ar an dul chun cinn (loga foghlama – féinmheasúnú) (lch 37).</w:t>
            </w:r>
          </w:p>
          <w:p w14:paraId="6C3203D2" w14:textId="60778756" w:rsidR="00A1271C" w:rsidRPr="00FE529C" w:rsidRDefault="00A1271C" w:rsidP="00A1271C">
            <w:pPr>
              <w:pStyle w:val="ListParagraph"/>
              <w:widowControl/>
              <w:numPr>
                <w:ilvl w:val="0"/>
                <w:numId w:val="12"/>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Obair leabhar gníomhaíochta agus obair phunainne (leabhar gníomhaíochta lgh 1–16, acmhainn</w:t>
            </w:r>
          </w:p>
          <w:p w14:paraId="55C99316" w14:textId="77777777" w:rsidR="00A1271C" w:rsidRPr="00FE529C" w:rsidRDefault="00A1271C" w:rsidP="00A1271C">
            <w:pPr>
              <w:pStyle w:val="ListParagraph"/>
              <w:widowControl/>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punainne lgh 1–6).</w:t>
            </w:r>
          </w:p>
          <w:p w14:paraId="311CA050" w14:textId="3D42C950" w:rsidR="00A1271C" w:rsidRPr="00FE529C" w:rsidRDefault="00A1271C" w:rsidP="00A1271C">
            <w:pPr>
              <w:pStyle w:val="ListParagraph"/>
              <w:widowControl/>
              <w:numPr>
                <w:ilvl w:val="0"/>
                <w:numId w:val="12"/>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Scrúdú idirthréimhseach (i lár an aonaid).</w:t>
            </w:r>
          </w:p>
          <w:p w14:paraId="323EF76D" w14:textId="4B691855" w:rsidR="00A1271C" w:rsidRPr="00FE529C" w:rsidRDefault="00A1271C" w:rsidP="00A1271C">
            <w:pPr>
              <w:pStyle w:val="ListParagraph"/>
              <w:widowControl/>
              <w:numPr>
                <w:ilvl w:val="0"/>
                <w:numId w:val="12"/>
              </w:numPr>
              <w:autoSpaceDE w:val="0"/>
              <w:autoSpaceDN w:val="0"/>
              <w:adjustRightInd w:val="0"/>
              <w:ind w:left="397"/>
              <w:rPr>
                <w:rFonts w:eastAsia="NunitoSans-Regular--Identity-H" w:cs="Times New Roman"/>
                <w:color w:val="1D1D1C"/>
                <w:szCs w:val="20"/>
                <w:lang w:val="ga-IE"/>
              </w:rPr>
            </w:pPr>
            <w:r w:rsidRPr="00FE529C">
              <w:rPr>
                <w:rFonts w:eastAsia="NunitoSans-Regular--Identity-H" w:cs="Times New Roman"/>
                <w:color w:val="1D1D1C"/>
                <w:szCs w:val="20"/>
                <w:lang w:val="ga-IE"/>
              </w:rPr>
              <w:t>Scrúdú aonaid (ag deireadh an aonaid).</w:t>
            </w:r>
          </w:p>
          <w:p w14:paraId="43EF35BC" w14:textId="36519B37" w:rsidR="00FC2E07" w:rsidRPr="00FE529C" w:rsidRDefault="00A1271C" w:rsidP="00A1271C">
            <w:pPr>
              <w:pStyle w:val="ListParagraph"/>
              <w:numPr>
                <w:ilvl w:val="0"/>
                <w:numId w:val="12"/>
              </w:numPr>
              <w:tabs>
                <w:tab w:val="left" w:pos="392"/>
              </w:tabs>
              <w:spacing w:after="120"/>
              <w:ind w:left="397"/>
              <w:rPr>
                <w:rFonts w:eastAsia="Times New Roman" w:cs="Times New Roman"/>
                <w:szCs w:val="20"/>
                <w:lang w:val="ga-IE"/>
              </w:rPr>
            </w:pPr>
            <w:r w:rsidRPr="00FE529C">
              <w:rPr>
                <w:rFonts w:eastAsia="NunitoSans-Regular--Identity-H" w:cs="Times New Roman"/>
                <w:color w:val="1D1D1C"/>
                <w:szCs w:val="20"/>
                <w:lang w:val="ga-IE"/>
              </w:rPr>
              <w:t>Tuairisc téarma.</w:t>
            </w:r>
          </w:p>
        </w:tc>
      </w:tr>
      <w:tr w:rsidR="00FC2E07" w:rsidRPr="00FE529C" w14:paraId="2B984AB6" w14:textId="77777777" w:rsidTr="00A1271C">
        <w:tblPrEx>
          <w:tblBorders>
            <w:top w:val="single" w:sz="4" w:space="0" w:color="auto"/>
            <w:left w:val="single" w:sz="4" w:space="0" w:color="auto"/>
            <w:bottom w:val="single" w:sz="4" w:space="0" w:color="auto"/>
            <w:right w:val="single" w:sz="4" w:space="0" w:color="auto"/>
          </w:tblBorders>
        </w:tblPrEx>
        <w:trPr>
          <w:gridBefore w:val="1"/>
          <w:wBefore w:w="10" w:type="dxa"/>
        </w:trPr>
        <w:tc>
          <w:tcPr>
            <w:tcW w:w="9961" w:type="dxa"/>
            <w:shd w:val="clear" w:color="auto" w:fill="FDF1CD"/>
          </w:tcPr>
          <w:p w14:paraId="7D1F0F3B" w14:textId="77777777" w:rsidR="00FC2E07" w:rsidRPr="00FE529C" w:rsidRDefault="00FC2E07" w:rsidP="00FC2E07">
            <w:pPr>
              <w:jc w:val="center"/>
              <w:rPr>
                <w:rFonts w:ascii="Times New Roman" w:hAnsi="Times New Roman"/>
                <w:b/>
                <w:color w:val="231F20"/>
                <w:spacing w:val="-2"/>
                <w:sz w:val="20"/>
                <w:lang w:val="ga-IE"/>
              </w:rPr>
            </w:pPr>
            <w:r w:rsidRPr="00FE529C">
              <w:rPr>
                <w:rFonts w:ascii="Times New Roman" w:hAnsi="Times New Roman"/>
                <w:b/>
                <w:color w:val="231F20"/>
                <w:spacing w:val="-2"/>
                <w:sz w:val="26"/>
                <w:lang w:val="ga-IE"/>
              </w:rPr>
              <w:t xml:space="preserve">Machnamh an mhúinteora ar an teagasc agus ar an bhfoghlaim </w:t>
            </w:r>
          </w:p>
        </w:tc>
      </w:tr>
      <w:tr w:rsidR="00FC2E07" w:rsidRPr="00FE529C" w14:paraId="18983181" w14:textId="77777777" w:rsidTr="00A1271C">
        <w:tblPrEx>
          <w:tblBorders>
            <w:top w:val="single" w:sz="4" w:space="0" w:color="auto"/>
            <w:left w:val="single" w:sz="4" w:space="0" w:color="auto"/>
            <w:bottom w:val="single" w:sz="4" w:space="0" w:color="auto"/>
            <w:right w:val="single" w:sz="4" w:space="0" w:color="auto"/>
          </w:tblBorders>
        </w:tblPrEx>
        <w:trPr>
          <w:gridBefore w:val="1"/>
          <w:wBefore w:w="10" w:type="dxa"/>
        </w:trPr>
        <w:tc>
          <w:tcPr>
            <w:tcW w:w="9961" w:type="dxa"/>
            <w:shd w:val="clear" w:color="auto" w:fill="F5F6F9"/>
          </w:tcPr>
          <w:p w14:paraId="0C9025FB" w14:textId="77777777" w:rsidR="00A1271C" w:rsidRPr="00FE529C" w:rsidRDefault="00A1271C" w:rsidP="00A1271C">
            <w:pPr>
              <w:widowControl/>
              <w:autoSpaceDE w:val="0"/>
              <w:autoSpaceDN w:val="0"/>
              <w:adjustRightInd w:val="0"/>
              <w:rPr>
                <w:rFonts w:ascii="Times New Roman" w:eastAsia="NunitoSans-Bold--Identity-H" w:hAnsi="Times New Roman" w:cs="Times New Roman"/>
                <w:b/>
                <w:bCs/>
                <w:color w:val="1D1D1C"/>
                <w:sz w:val="20"/>
                <w:szCs w:val="20"/>
                <w:lang w:val="ga-IE"/>
              </w:rPr>
            </w:pPr>
            <w:r w:rsidRPr="00FE529C">
              <w:rPr>
                <w:rFonts w:ascii="Times New Roman" w:eastAsia="NunitoSans-Bold--Identity-H" w:hAnsi="Times New Roman" w:cs="Times New Roman"/>
                <w:b/>
                <w:bCs/>
                <w:color w:val="1D1D1C"/>
                <w:sz w:val="20"/>
                <w:szCs w:val="20"/>
                <w:lang w:val="ga-IE"/>
              </w:rPr>
              <w:t>Roimh dhul i mbun teagaisc:</w:t>
            </w:r>
          </w:p>
          <w:p w14:paraId="110DD8D1" w14:textId="50946F0E" w:rsidR="00A1271C" w:rsidRPr="00FE529C" w:rsidRDefault="00A1271C" w:rsidP="00642AAE">
            <w:pPr>
              <w:pStyle w:val="ListParagraph"/>
              <w:widowControl/>
              <w:numPr>
                <w:ilvl w:val="0"/>
                <w:numId w:val="13"/>
              </w:numPr>
              <w:autoSpaceDE w:val="0"/>
              <w:autoSpaceDN w:val="0"/>
              <w:adjustRightInd w:val="0"/>
              <w:ind w:left="387"/>
              <w:rPr>
                <w:rFonts w:eastAsia="NunitoSans-Regular--Identity-H" w:cs="Times New Roman"/>
                <w:color w:val="1D1D1C"/>
                <w:szCs w:val="20"/>
                <w:lang w:val="ga-IE"/>
              </w:rPr>
            </w:pPr>
            <w:r w:rsidRPr="00FE529C">
              <w:rPr>
                <w:rFonts w:eastAsia="NunitoSans-Regular--Identity-H" w:cs="Times New Roman"/>
                <w:color w:val="1D1D1C"/>
                <w:szCs w:val="20"/>
                <w:lang w:val="ga-IE"/>
              </w:rPr>
              <w:t>Cá bhfuil an dalta ag an bpointe seo ar a (h)aistear foghlama? Cad atáimid ag iarraidh go</w:t>
            </w:r>
          </w:p>
          <w:p w14:paraId="5B437A1A" w14:textId="77777777" w:rsidR="00A1271C" w:rsidRPr="00FE529C" w:rsidRDefault="00A1271C" w:rsidP="00642AAE">
            <w:pPr>
              <w:pStyle w:val="ListParagraph"/>
              <w:widowControl/>
              <w:autoSpaceDE w:val="0"/>
              <w:autoSpaceDN w:val="0"/>
              <w:adjustRightInd w:val="0"/>
              <w:ind w:left="387"/>
              <w:rPr>
                <w:rFonts w:eastAsia="NunitoSans-Regular--Identity-H" w:cs="Times New Roman"/>
                <w:color w:val="1D1D1C"/>
                <w:szCs w:val="20"/>
                <w:lang w:val="ga-IE"/>
              </w:rPr>
            </w:pPr>
            <w:r w:rsidRPr="00FE529C">
              <w:rPr>
                <w:rFonts w:eastAsia="NunitoSans-Regular--Identity-H" w:cs="Times New Roman"/>
                <w:color w:val="1D1D1C"/>
                <w:szCs w:val="20"/>
                <w:lang w:val="ga-IE"/>
              </w:rPr>
              <w:t>bhfoghlaimeoidh sé/sí?</w:t>
            </w:r>
          </w:p>
          <w:p w14:paraId="46B02FC8" w14:textId="296F5565" w:rsidR="00A1271C" w:rsidRPr="00FE529C" w:rsidRDefault="00A1271C" w:rsidP="00642AAE">
            <w:pPr>
              <w:pStyle w:val="ListParagraph"/>
              <w:widowControl/>
              <w:numPr>
                <w:ilvl w:val="0"/>
                <w:numId w:val="13"/>
              </w:numPr>
              <w:autoSpaceDE w:val="0"/>
              <w:autoSpaceDN w:val="0"/>
              <w:adjustRightInd w:val="0"/>
              <w:ind w:left="387"/>
              <w:rPr>
                <w:rFonts w:eastAsia="NunitoSans-Regular--Identity-H" w:cs="Times New Roman"/>
                <w:color w:val="1D1D1C"/>
                <w:szCs w:val="20"/>
                <w:lang w:val="ga-IE"/>
              </w:rPr>
            </w:pPr>
            <w:r w:rsidRPr="00FE529C">
              <w:rPr>
                <w:rFonts w:eastAsia="NunitoSans-Regular--Identity-H" w:cs="Times New Roman"/>
                <w:color w:val="1D1D1C"/>
                <w:szCs w:val="20"/>
                <w:lang w:val="ga-IE"/>
              </w:rPr>
              <w:t>Cá mbeidh an dalta ag deireadh an aonaid foghlama? Cén t-eolas, cén tuiscint, cad iad na scileanna</w:t>
            </w:r>
          </w:p>
          <w:p w14:paraId="7025DA8E" w14:textId="77777777" w:rsidR="00A1271C" w:rsidRPr="00FE529C" w:rsidRDefault="00A1271C" w:rsidP="00642AAE">
            <w:pPr>
              <w:pStyle w:val="ListParagraph"/>
              <w:widowControl/>
              <w:autoSpaceDE w:val="0"/>
              <w:autoSpaceDN w:val="0"/>
              <w:adjustRightInd w:val="0"/>
              <w:ind w:left="387"/>
              <w:rPr>
                <w:rFonts w:eastAsia="NunitoSans-Regular--Identity-H" w:cs="Times New Roman"/>
                <w:color w:val="1D1D1C"/>
                <w:szCs w:val="20"/>
                <w:lang w:val="ga-IE"/>
              </w:rPr>
            </w:pPr>
            <w:r w:rsidRPr="00FE529C">
              <w:rPr>
                <w:rFonts w:eastAsia="NunitoSans-Regular--Identity-H" w:cs="Times New Roman"/>
                <w:color w:val="1D1D1C"/>
                <w:szCs w:val="20"/>
                <w:lang w:val="ga-IE"/>
              </w:rPr>
              <w:t>agus cad iad na luachanna a bheidh forbartha aige/aici?</w:t>
            </w:r>
          </w:p>
          <w:p w14:paraId="773E5DB0" w14:textId="77343A03" w:rsidR="00A1271C" w:rsidRPr="00FE529C" w:rsidRDefault="00A1271C" w:rsidP="00642AAE">
            <w:pPr>
              <w:pStyle w:val="ListParagraph"/>
              <w:widowControl/>
              <w:numPr>
                <w:ilvl w:val="0"/>
                <w:numId w:val="13"/>
              </w:numPr>
              <w:autoSpaceDE w:val="0"/>
              <w:autoSpaceDN w:val="0"/>
              <w:adjustRightInd w:val="0"/>
              <w:ind w:left="387"/>
              <w:rPr>
                <w:rFonts w:eastAsia="NunitoSans-Regular--Identity-H" w:cs="Times New Roman"/>
                <w:color w:val="1D1D1C"/>
                <w:szCs w:val="20"/>
                <w:lang w:val="ga-IE"/>
              </w:rPr>
            </w:pPr>
            <w:r w:rsidRPr="00FE529C">
              <w:rPr>
                <w:rFonts w:eastAsia="NunitoSans-Regular--Identity-H" w:cs="Times New Roman"/>
                <w:color w:val="1D1D1C"/>
                <w:szCs w:val="20"/>
                <w:lang w:val="ga-IE"/>
              </w:rPr>
              <w:t>Conas a rachaidh an dalta chun cinn? Cad iad na hacmhainní, na háiseanna agus na gníomhaíochtaí</w:t>
            </w:r>
          </w:p>
          <w:p w14:paraId="2E9D1C8E" w14:textId="77777777" w:rsidR="00A1271C" w:rsidRPr="00FE529C" w:rsidRDefault="00A1271C" w:rsidP="00642AAE">
            <w:pPr>
              <w:pStyle w:val="ListParagraph"/>
              <w:widowControl/>
              <w:autoSpaceDE w:val="0"/>
              <w:autoSpaceDN w:val="0"/>
              <w:adjustRightInd w:val="0"/>
              <w:ind w:left="387"/>
              <w:rPr>
                <w:rFonts w:eastAsia="NunitoSans-Regular--Identity-H" w:cs="Times New Roman"/>
                <w:color w:val="1D1D1C"/>
                <w:szCs w:val="20"/>
                <w:lang w:val="ga-IE"/>
              </w:rPr>
            </w:pPr>
            <w:r w:rsidRPr="00FE529C">
              <w:rPr>
                <w:rFonts w:eastAsia="NunitoSans-Regular--Identity-H" w:cs="Times New Roman"/>
                <w:color w:val="1D1D1C"/>
                <w:szCs w:val="20"/>
                <w:lang w:val="ga-IE"/>
              </w:rPr>
              <w:t>a thacóidh leis an teagasc agus leis an bhfoghlaim?</w:t>
            </w:r>
          </w:p>
          <w:p w14:paraId="5C5D318D" w14:textId="6A7F81D7" w:rsidR="00A1271C" w:rsidRPr="00FE529C" w:rsidRDefault="00A1271C" w:rsidP="00642AAE">
            <w:pPr>
              <w:pStyle w:val="ListParagraph"/>
              <w:widowControl/>
              <w:numPr>
                <w:ilvl w:val="0"/>
                <w:numId w:val="13"/>
              </w:numPr>
              <w:autoSpaceDE w:val="0"/>
              <w:autoSpaceDN w:val="0"/>
              <w:adjustRightInd w:val="0"/>
              <w:ind w:left="387"/>
              <w:rPr>
                <w:rFonts w:eastAsia="NunitoSans-Regular--Identity-H" w:cs="Times New Roman"/>
                <w:color w:val="1D1D1C"/>
                <w:szCs w:val="20"/>
                <w:lang w:val="ga-IE"/>
              </w:rPr>
            </w:pPr>
            <w:r w:rsidRPr="00FE529C">
              <w:rPr>
                <w:rFonts w:eastAsia="NunitoSans-Regular--Identity-H" w:cs="Times New Roman"/>
                <w:color w:val="1D1D1C"/>
                <w:szCs w:val="20"/>
                <w:lang w:val="ga-IE"/>
              </w:rPr>
              <w:t>Cén chaoi a mbeidh a fhios againn go bhfuil dul chun cinn déanta ag an dalta? Conas is féidir linne</w:t>
            </w:r>
          </w:p>
          <w:p w14:paraId="7E42D060" w14:textId="77777777" w:rsidR="00A1271C" w:rsidRPr="00FE529C" w:rsidRDefault="00A1271C" w:rsidP="00642AAE">
            <w:pPr>
              <w:pStyle w:val="ListParagraph"/>
              <w:widowControl/>
              <w:autoSpaceDE w:val="0"/>
              <w:autoSpaceDN w:val="0"/>
              <w:adjustRightInd w:val="0"/>
              <w:ind w:left="387"/>
              <w:rPr>
                <w:rFonts w:eastAsia="NunitoSans-Regular--Identity-H" w:cs="Times New Roman"/>
                <w:color w:val="1D1D1C"/>
                <w:szCs w:val="20"/>
                <w:lang w:val="ga-IE"/>
              </w:rPr>
            </w:pPr>
            <w:r w:rsidRPr="00FE529C">
              <w:rPr>
                <w:rFonts w:eastAsia="NunitoSans-Regular--Identity-H" w:cs="Times New Roman"/>
                <w:color w:val="1D1D1C"/>
                <w:szCs w:val="20"/>
                <w:lang w:val="ga-IE"/>
              </w:rPr>
              <w:t>nó leis an dalta a c(h)uid dul chun cinn ar an bhfoghlaim a mheas? Cad iad na chéad chéimeanna eile</w:t>
            </w:r>
          </w:p>
          <w:p w14:paraId="53DB2145" w14:textId="590AE988" w:rsidR="00FC2E07" w:rsidRPr="00FE529C" w:rsidRDefault="00A1271C" w:rsidP="004842A5">
            <w:pPr>
              <w:pStyle w:val="ListParagraph"/>
              <w:widowControl/>
              <w:autoSpaceDE w:val="0"/>
              <w:autoSpaceDN w:val="0"/>
              <w:adjustRightInd w:val="0"/>
              <w:spacing w:after="120"/>
              <w:ind w:left="386"/>
              <w:rPr>
                <w:rFonts w:cs="Times New Roman"/>
                <w:b/>
                <w:color w:val="231F20"/>
                <w:lang w:val="ga-IE"/>
              </w:rPr>
            </w:pPr>
            <w:r w:rsidRPr="00FE529C">
              <w:rPr>
                <w:rFonts w:eastAsia="NunitoSans-Regular--Identity-H" w:cs="Times New Roman"/>
                <w:color w:val="1D1D1C"/>
                <w:szCs w:val="20"/>
                <w:lang w:val="ga-IE"/>
              </w:rPr>
              <w:t>san aistear foghlama?</w:t>
            </w:r>
          </w:p>
        </w:tc>
      </w:tr>
    </w:tbl>
    <w:p w14:paraId="5598F5FC" w14:textId="77777777" w:rsidR="00642AAE" w:rsidRPr="00FE529C" w:rsidRDefault="00642AAE">
      <w:pPr>
        <w:rPr>
          <w:lang w:val="ga-IE"/>
        </w:rPr>
      </w:pPr>
      <w:r w:rsidRPr="00FE529C">
        <w:rPr>
          <w:lang w:val="ga-IE"/>
        </w:rPr>
        <w:br w:type="page"/>
      </w:r>
    </w:p>
    <w:tbl>
      <w:tblPr>
        <w:tblStyle w:val="TableGrid"/>
        <w:tblW w:w="0" w:type="auto"/>
        <w:tblInd w:w="70" w:type="dxa"/>
        <w:shd w:val="clear" w:color="auto" w:fill="D1E0CB"/>
        <w:tblLook w:val="04A0" w:firstRow="1" w:lastRow="0" w:firstColumn="1" w:lastColumn="0" w:noHBand="0" w:noVBand="1"/>
      </w:tblPr>
      <w:tblGrid>
        <w:gridCol w:w="9961"/>
      </w:tblGrid>
      <w:tr w:rsidR="00A1271C" w:rsidRPr="00FE529C" w14:paraId="6CD84CA3" w14:textId="77777777" w:rsidTr="00642AAE">
        <w:tc>
          <w:tcPr>
            <w:tcW w:w="9961" w:type="dxa"/>
            <w:shd w:val="clear" w:color="auto" w:fill="FDF1CD"/>
          </w:tcPr>
          <w:p w14:paraId="15B8C7DE" w14:textId="36A12F17" w:rsidR="00A1271C" w:rsidRPr="00FE529C" w:rsidRDefault="00642AAE" w:rsidP="00642AAE">
            <w:pPr>
              <w:widowControl/>
              <w:autoSpaceDE w:val="0"/>
              <w:autoSpaceDN w:val="0"/>
              <w:adjustRightInd w:val="0"/>
              <w:jc w:val="center"/>
              <w:rPr>
                <w:rFonts w:ascii="Times New Roman" w:eastAsia="NunitoSans-Bold--Identity-H" w:hAnsi="Times New Roman" w:cs="Times New Roman"/>
                <w:b/>
                <w:bCs/>
                <w:color w:val="1D1D1C"/>
                <w:sz w:val="20"/>
                <w:szCs w:val="20"/>
                <w:lang w:val="ga-IE"/>
              </w:rPr>
            </w:pPr>
            <w:r w:rsidRPr="00FE529C">
              <w:rPr>
                <w:rFonts w:ascii="Times New Roman" w:hAnsi="Times New Roman"/>
                <w:b/>
                <w:color w:val="231F20"/>
                <w:spacing w:val="-2"/>
                <w:sz w:val="26"/>
                <w:lang w:val="ga-IE"/>
              </w:rPr>
              <w:t xml:space="preserve">Machnamh an mhúinteora ar an teagasc agus ar an bhfoghlaim </w:t>
            </w:r>
            <w:r w:rsidRPr="00FE529C">
              <w:rPr>
                <w:rFonts w:ascii="Times New Roman" w:hAnsi="Times New Roman"/>
                <w:b/>
                <w:i/>
                <w:color w:val="231F20"/>
                <w:spacing w:val="-2"/>
                <w:sz w:val="26"/>
                <w:lang w:val="ga-IE"/>
              </w:rPr>
              <w:t>(ar lean)</w:t>
            </w:r>
          </w:p>
        </w:tc>
      </w:tr>
      <w:tr w:rsidR="00A1271C" w:rsidRPr="00FE529C" w14:paraId="7907C15A" w14:textId="77777777" w:rsidTr="00642AAE">
        <w:tc>
          <w:tcPr>
            <w:tcW w:w="9961" w:type="dxa"/>
            <w:shd w:val="clear" w:color="auto" w:fill="F5F6F9"/>
          </w:tcPr>
          <w:p w14:paraId="52ED6C64" w14:textId="77777777" w:rsidR="00A1271C" w:rsidRPr="00FE529C" w:rsidRDefault="00A1271C" w:rsidP="00A1271C">
            <w:pPr>
              <w:widowControl/>
              <w:autoSpaceDE w:val="0"/>
              <w:autoSpaceDN w:val="0"/>
              <w:adjustRightInd w:val="0"/>
              <w:rPr>
                <w:rFonts w:ascii="Times New Roman" w:eastAsia="NunitoSans-Bold--Identity-H" w:hAnsi="Times New Roman" w:cs="Times New Roman"/>
                <w:b/>
                <w:bCs/>
                <w:color w:val="1D1D1C"/>
                <w:sz w:val="20"/>
                <w:szCs w:val="20"/>
                <w:lang w:val="ga-IE"/>
              </w:rPr>
            </w:pPr>
            <w:r w:rsidRPr="00FE529C">
              <w:rPr>
                <w:rFonts w:ascii="Times New Roman" w:eastAsia="NunitoSans-Bold--Identity-H" w:hAnsi="Times New Roman" w:cs="Times New Roman"/>
                <w:b/>
                <w:bCs/>
                <w:color w:val="1D1D1C"/>
                <w:sz w:val="20"/>
                <w:szCs w:val="20"/>
                <w:lang w:val="ga-IE"/>
              </w:rPr>
              <w:t>Ag deireadh an aonaid foghlama:</w:t>
            </w:r>
          </w:p>
          <w:p w14:paraId="7951EAE5" w14:textId="058F3354" w:rsidR="00A1271C" w:rsidRPr="00FE529C" w:rsidRDefault="00A1271C" w:rsidP="005A6EFC">
            <w:pPr>
              <w:pStyle w:val="ListParagraph"/>
              <w:widowControl/>
              <w:numPr>
                <w:ilvl w:val="0"/>
                <w:numId w:val="14"/>
              </w:numPr>
              <w:autoSpaceDE w:val="0"/>
              <w:autoSpaceDN w:val="0"/>
              <w:adjustRightInd w:val="0"/>
              <w:ind w:left="387"/>
              <w:rPr>
                <w:rFonts w:eastAsia="NunitoSans-Regular--Identity-H" w:cs="Times New Roman"/>
                <w:color w:val="1D1D1C"/>
                <w:szCs w:val="20"/>
                <w:lang w:val="ga-IE"/>
              </w:rPr>
            </w:pPr>
            <w:r w:rsidRPr="00FE529C">
              <w:rPr>
                <w:rFonts w:eastAsia="NunitoSans-Regular--Identity-H" w:cs="Times New Roman"/>
                <w:color w:val="1D1D1C"/>
                <w:szCs w:val="20"/>
                <w:lang w:val="ga-IE"/>
              </w:rPr>
              <w:t>Cad a d’fhoghlaim an dalta? Ar éirigh leis an bpleanáil a chuireamar i bhfeidhm? Ar tugadh suntas</w:t>
            </w:r>
            <w:r w:rsidR="004842A5"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do ghuth an dalta? Ar thuig an dalta an nasc idir na hintinní foghlama agus na critéir ratha do gach</w:t>
            </w:r>
            <w:r w:rsidR="004842A5"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aon tasc? An raibh an dalta rannpháirteach i ndearadh na n-intinní foghlama agus na gcritéar ratha?</w:t>
            </w:r>
            <w:r w:rsidR="004842A5"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An raibh an dalta rannpháirteach i roghnú an téacs litríochta? Ar tharraingíomar nasc idir na torthaí</w:t>
            </w:r>
            <w:r w:rsidR="004842A5"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foghlama a roghnaíodh agus na taisc mheasúnaithe?</w:t>
            </w:r>
          </w:p>
          <w:p w14:paraId="5045D3F4" w14:textId="086D9B0E" w:rsidR="00A1271C" w:rsidRPr="00FE529C" w:rsidRDefault="00A1271C" w:rsidP="00DD6AA5">
            <w:pPr>
              <w:pStyle w:val="ListParagraph"/>
              <w:widowControl/>
              <w:numPr>
                <w:ilvl w:val="0"/>
                <w:numId w:val="14"/>
              </w:numPr>
              <w:autoSpaceDE w:val="0"/>
              <w:autoSpaceDN w:val="0"/>
              <w:adjustRightInd w:val="0"/>
              <w:ind w:left="387"/>
              <w:rPr>
                <w:rFonts w:eastAsia="NunitoSans-Regular--Identity-H" w:cs="Times New Roman"/>
                <w:color w:val="1D1D1C"/>
                <w:szCs w:val="20"/>
                <w:lang w:val="ga-IE"/>
              </w:rPr>
            </w:pPr>
            <w:r w:rsidRPr="00FE529C">
              <w:rPr>
                <w:rFonts w:eastAsia="NunitoSans-Regular--Identity-H" w:cs="Times New Roman"/>
                <w:color w:val="1D1D1C"/>
                <w:szCs w:val="20"/>
                <w:lang w:val="ga-IE"/>
              </w:rPr>
              <w:t>An bhfuil an dalta réidh chun an chéad chéim eile san fhoghlaim a thógáil? Cad iad na chéad</w:t>
            </w:r>
            <w:r w:rsidR="004842A5"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chéimeanna eile a mbeidh sé/sí in ann tabhairt fúthu?</w:t>
            </w:r>
          </w:p>
          <w:p w14:paraId="595CA6D2" w14:textId="34165F40" w:rsidR="00A1271C" w:rsidRPr="00FE529C" w:rsidRDefault="00A1271C" w:rsidP="00CE0E5C">
            <w:pPr>
              <w:pStyle w:val="ListParagraph"/>
              <w:widowControl/>
              <w:numPr>
                <w:ilvl w:val="0"/>
                <w:numId w:val="14"/>
              </w:numPr>
              <w:autoSpaceDE w:val="0"/>
              <w:autoSpaceDN w:val="0"/>
              <w:adjustRightInd w:val="0"/>
              <w:ind w:left="387"/>
              <w:rPr>
                <w:rFonts w:eastAsia="NunitoSans-Regular--Identity-H" w:cs="Times New Roman"/>
                <w:color w:val="1D1D1C"/>
                <w:szCs w:val="20"/>
                <w:lang w:val="ga-IE"/>
              </w:rPr>
            </w:pPr>
            <w:r w:rsidRPr="00FE529C">
              <w:rPr>
                <w:rFonts w:eastAsia="NunitoSans-Regular--Identity-H" w:cs="Times New Roman"/>
                <w:color w:val="1D1D1C"/>
                <w:szCs w:val="20"/>
                <w:lang w:val="ga-IE"/>
              </w:rPr>
              <w:t>An ndearna an dalta an dul chun cinn a bhí beartaithe againn? Ar chothaigh na hacmhainní, na</w:t>
            </w:r>
            <w:r w:rsidR="004842A5"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háiseanna agus na gníomhaíochtaí ar bhaineamar úsáid astu an fhoghlaim? Ar chuir na taisc</w:t>
            </w:r>
            <w:r w:rsidR="004842A5"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mheasúnaithe an fhoghlaim a bhí sna torthaí foghlama chun cinn?</w:t>
            </w:r>
          </w:p>
          <w:p w14:paraId="02102114" w14:textId="1AE3258E" w:rsidR="00A1271C" w:rsidRPr="00FE529C" w:rsidRDefault="00A1271C" w:rsidP="0040604A">
            <w:pPr>
              <w:pStyle w:val="ListParagraph"/>
              <w:widowControl/>
              <w:numPr>
                <w:ilvl w:val="0"/>
                <w:numId w:val="14"/>
              </w:numPr>
              <w:autoSpaceDE w:val="0"/>
              <w:autoSpaceDN w:val="0"/>
              <w:adjustRightInd w:val="0"/>
              <w:ind w:left="387"/>
              <w:rPr>
                <w:rFonts w:eastAsia="NunitoSans-Regular--Identity-H" w:cs="Times New Roman"/>
                <w:color w:val="1D1D1C"/>
                <w:szCs w:val="20"/>
                <w:lang w:val="ga-IE"/>
              </w:rPr>
            </w:pPr>
            <w:r w:rsidRPr="00FE529C">
              <w:rPr>
                <w:rFonts w:eastAsia="NunitoSans-Regular--Identity-H" w:cs="Times New Roman"/>
                <w:color w:val="1D1D1C"/>
                <w:szCs w:val="20"/>
                <w:lang w:val="ga-IE"/>
              </w:rPr>
              <w:t>An ndearnamar nó an ndearna an dalta monatóireacht ar a d(h)ul chun cinn? An raibh an cur</w:t>
            </w:r>
            <w:r w:rsidR="004842A5"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chuige éifeachtach? Ar thugamar aiseolas dírithe dó/di? Ar thugamar deis don dalta machnamh ar</w:t>
            </w:r>
            <w:r w:rsidR="004842A5"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a c(h)uid foghlama féin? Ar mhúineamar teanga an mhachnaimh dó/di? An bhfuil scil an mhachnaimh</w:t>
            </w:r>
            <w:r w:rsidR="004842A5"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á forbairt aige/aici?</w:t>
            </w:r>
          </w:p>
          <w:p w14:paraId="6BF0AAF1" w14:textId="511D4E65" w:rsidR="00A1271C" w:rsidRPr="00FE529C" w:rsidRDefault="00A1271C" w:rsidP="008B6980">
            <w:pPr>
              <w:pStyle w:val="ListParagraph"/>
              <w:widowControl/>
              <w:numPr>
                <w:ilvl w:val="0"/>
                <w:numId w:val="14"/>
              </w:numPr>
              <w:autoSpaceDE w:val="0"/>
              <w:autoSpaceDN w:val="0"/>
              <w:adjustRightInd w:val="0"/>
              <w:ind w:left="387"/>
              <w:rPr>
                <w:rFonts w:eastAsia="NunitoSans-Regular--Identity-H" w:cs="Times New Roman"/>
                <w:color w:val="1D1D1C"/>
                <w:szCs w:val="20"/>
                <w:lang w:val="ga-IE"/>
              </w:rPr>
            </w:pPr>
            <w:r w:rsidRPr="00FE529C">
              <w:rPr>
                <w:rFonts w:eastAsia="NunitoSans-Regular--Identity-H" w:cs="Times New Roman"/>
                <w:color w:val="1D1D1C"/>
                <w:szCs w:val="20"/>
                <w:lang w:val="ga-IE"/>
              </w:rPr>
              <w:t>Ar bhaineamar leas as an uirlis úsáide um measúnú mar acmhainn bhreise (i.e. na cúig leabhrán de</w:t>
            </w:r>
            <w:r w:rsidR="004842A5" w:rsidRPr="00FE529C">
              <w:rPr>
                <w:rFonts w:eastAsia="NunitoSans-Regular--Identity-H" w:cs="Times New Roman"/>
                <w:color w:val="1D1D1C"/>
                <w:szCs w:val="20"/>
                <w:lang w:val="ga-IE"/>
              </w:rPr>
              <w:t xml:space="preserve"> </w:t>
            </w:r>
            <w:r w:rsidRPr="00FE529C">
              <w:rPr>
                <w:rFonts w:eastAsia="NunitoSans-Regular--Identity-H" w:cs="Times New Roman"/>
                <w:color w:val="1D1D1C"/>
                <w:szCs w:val="20"/>
                <w:lang w:val="ga-IE"/>
              </w:rPr>
              <w:t>chuid an CNCM dár teideal ‘Díriú ar an bhfoghlaim’:</w:t>
            </w:r>
          </w:p>
          <w:p w14:paraId="0ADAE035" w14:textId="7AB069A7" w:rsidR="00A1271C" w:rsidRPr="00FE529C" w:rsidRDefault="00A1271C" w:rsidP="004842A5">
            <w:pPr>
              <w:pStyle w:val="ListParagraph"/>
              <w:widowControl/>
              <w:numPr>
                <w:ilvl w:val="0"/>
                <w:numId w:val="15"/>
              </w:numPr>
              <w:autoSpaceDE w:val="0"/>
              <w:autoSpaceDN w:val="0"/>
              <w:adjustRightInd w:val="0"/>
              <w:rPr>
                <w:rFonts w:eastAsia="NunitoSans-Regular--Identity-H" w:cs="Times New Roman"/>
                <w:color w:val="1D1D1C"/>
                <w:szCs w:val="20"/>
                <w:lang w:val="ga-IE"/>
              </w:rPr>
            </w:pPr>
            <w:r w:rsidRPr="00FE529C">
              <w:rPr>
                <w:rFonts w:eastAsia="NunitoSans-Regular--Identity-H" w:cs="Times New Roman"/>
                <w:color w:val="1D1D1C"/>
                <w:szCs w:val="20"/>
                <w:lang w:val="ga-IE"/>
              </w:rPr>
              <w:t>Intinní foghlama agus critéir ratha</w:t>
            </w:r>
          </w:p>
          <w:p w14:paraId="09D80016" w14:textId="04D497DC" w:rsidR="00A1271C" w:rsidRPr="00FE529C" w:rsidRDefault="00A1271C" w:rsidP="004842A5">
            <w:pPr>
              <w:pStyle w:val="ListParagraph"/>
              <w:widowControl/>
              <w:numPr>
                <w:ilvl w:val="0"/>
                <w:numId w:val="15"/>
              </w:numPr>
              <w:autoSpaceDE w:val="0"/>
              <w:autoSpaceDN w:val="0"/>
              <w:adjustRightInd w:val="0"/>
              <w:rPr>
                <w:rFonts w:eastAsia="NunitoSans-Regular--Identity-H" w:cs="Times New Roman"/>
                <w:color w:val="1D1D1C"/>
                <w:szCs w:val="20"/>
                <w:lang w:val="ga-IE"/>
              </w:rPr>
            </w:pPr>
            <w:r w:rsidRPr="00FE529C">
              <w:rPr>
                <w:rFonts w:eastAsia="NunitoSans-Regular--Identity-H" w:cs="Times New Roman"/>
                <w:color w:val="1D1D1C"/>
                <w:szCs w:val="20"/>
                <w:lang w:val="ga-IE"/>
              </w:rPr>
              <w:t>Ceistiú éifeachtach</w:t>
            </w:r>
          </w:p>
          <w:p w14:paraId="3E8813A0" w14:textId="4EB49A9D" w:rsidR="00A1271C" w:rsidRPr="00FE529C" w:rsidRDefault="00A1271C" w:rsidP="004842A5">
            <w:pPr>
              <w:pStyle w:val="ListParagraph"/>
              <w:widowControl/>
              <w:numPr>
                <w:ilvl w:val="0"/>
                <w:numId w:val="15"/>
              </w:numPr>
              <w:autoSpaceDE w:val="0"/>
              <w:autoSpaceDN w:val="0"/>
              <w:adjustRightInd w:val="0"/>
              <w:rPr>
                <w:rFonts w:eastAsia="NunitoSans-Regular--Identity-H" w:cs="Times New Roman"/>
                <w:color w:val="1D1D1C"/>
                <w:szCs w:val="20"/>
                <w:lang w:val="ga-IE"/>
              </w:rPr>
            </w:pPr>
            <w:r w:rsidRPr="00FE529C">
              <w:rPr>
                <w:rFonts w:eastAsia="NunitoSans-Regular--Identity-H" w:cs="Times New Roman"/>
                <w:color w:val="1D1D1C"/>
                <w:szCs w:val="20"/>
                <w:lang w:val="ga-IE"/>
              </w:rPr>
              <w:t>Aiseolas foirmitheach</w:t>
            </w:r>
          </w:p>
          <w:p w14:paraId="0565AD7B" w14:textId="29D05CFD" w:rsidR="00A1271C" w:rsidRPr="00FE529C" w:rsidRDefault="00A1271C" w:rsidP="004842A5">
            <w:pPr>
              <w:pStyle w:val="ListParagraph"/>
              <w:widowControl/>
              <w:numPr>
                <w:ilvl w:val="0"/>
                <w:numId w:val="15"/>
              </w:numPr>
              <w:autoSpaceDE w:val="0"/>
              <w:autoSpaceDN w:val="0"/>
              <w:adjustRightInd w:val="0"/>
              <w:rPr>
                <w:rFonts w:eastAsia="NunitoSans-Regular--Identity-H" w:cs="Times New Roman"/>
                <w:color w:val="1D1D1C"/>
                <w:szCs w:val="20"/>
                <w:lang w:val="ga-IE"/>
              </w:rPr>
            </w:pPr>
            <w:r w:rsidRPr="00FE529C">
              <w:rPr>
                <w:rFonts w:eastAsia="NunitoSans-Regular--Identity-H" w:cs="Times New Roman"/>
                <w:color w:val="1D1D1C"/>
                <w:szCs w:val="20"/>
                <w:lang w:val="ga-IE"/>
              </w:rPr>
              <w:t>Daltaí ag machnamh ar a gcuid foghlama</w:t>
            </w:r>
          </w:p>
          <w:p w14:paraId="28BCFEAF" w14:textId="665A824E" w:rsidR="00A1271C" w:rsidRPr="00FE529C" w:rsidRDefault="00A1271C" w:rsidP="004842A5">
            <w:pPr>
              <w:pStyle w:val="ListParagraph"/>
              <w:widowControl/>
              <w:numPr>
                <w:ilvl w:val="0"/>
                <w:numId w:val="15"/>
              </w:numPr>
              <w:autoSpaceDE w:val="0"/>
              <w:autoSpaceDN w:val="0"/>
              <w:adjustRightInd w:val="0"/>
              <w:rPr>
                <w:rFonts w:eastAsia="NunitoSans-Regular--Identity-H" w:cs="Times New Roman"/>
                <w:color w:val="1D1D1C"/>
                <w:szCs w:val="20"/>
                <w:lang w:val="ga-IE"/>
              </w:rPr>
            </w:pPr>
            <w:r w:rsidRPr="00FE529C">
              <w:rPr>
                <w:rFonts w:eastAsia="NunitoSans-Regular--Identity-H" w:cs="Times New Roman"/>
                <w:color w:val="1D1D1C"/>
                <w:szCs w:val="20"/>
                <w:lang w:val="ga-IE"/>
              </w:rPr>
              <w:t>Torthaí foghlama?)</w:t>
            </w:r>
          </w:p>
          <w:p w14:paraId="20A51AF4" w14:textId="75833F7C" w:rsidR="00A1271C" w:rsidRPr="00FE529C" w:rsidRDefault="00A1271C" w:rsidP="004842A5">
            <w:pPr>
              <w:widowControl/>
              <w:autoSpaceDE w:val="0"/>
              <w:autoSpaceDN w:val="0"/>
              <w:adjustRightInd w:val="0"/>
              <w:spacing w:after="120"/>
              <w:jc w:val="right"/>
              <w:rPr>
                <w:rFonts w:ascii="Times New Roman" w:eastAsia="NunitoSans-Bold--Identity-H" w:hAnsi="Times New Roman" w:cs="Times New Roman"/>
                <w:b/>
                <w:bCs/>
                <w:color w:val="1D1D1C"/>
                <w:sz w:val="20"/>
                <w:szCs w:val="20"/>
                <w:lang w:val="ga-IE"/>
              </w:rPr>
            </w:pPr>
            <w:r w:rsidRPr="00FE529C">
              <w:rPr>
                <w:rFonts w:ascii="Times New Roman" w:eastAsia="NunitoSans-Regular--Identity-H" w:hAnsi="Times New Roman" w:cs="Times New Roman"/>
                <w:color w:val="1D1D1C"/>
                <w:sz w:val="20"/>
                <w:szCs w:val="20"/>
                <w:lang w:val="ga-IE"/>
              </w:rPr>
              <w:t>Athchóirithe ó Michael Absolum, Clarity in the Classroom (2010), lch 192</w:t>
            </w:r>
          </w:p>
        </w:tc>
      </w:tr>
    </w:tbl>
    <w:p w14:paraId="4AA0D088" w14:textId="09B0D13F" w:rsidR="00AA762F" w:rsidRPr="00FE529C" w:rsidRDefault="00AA762F">
      <w:pPr>
        <w:widowControl/>
        <w:rPr>
          <w:rFonts w:ascii="Times New Roman" w:hAnsi="Times New Roman"/>
          <w:b/>
          <w:color w:val="000000" w:themeColor="text1"/>
          <w:spacing w:val="-2"/>
          <w:lang w:val="ga-IE"/>
        </w:rPr>
      </w:pPr>
    </w:p>
    <w:sectPr w:rsidR="00AA762F" w:rsidRPr="00FE529C" w:rsidSect="00925DE1">
      <w:foot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B35E3" w14:textId="77777777" w:rsidR="0007095D" w:rsidRDefault="0007095D" w:rsidP="0057211C">
      <w:r>
        <w:separator/>
      </w:r>
    </w:p>
  </w:endnote>
  <w:endnote w:type="continuationSeparator" w:id="0">
    <w:p w14:paraId="3C0EE40C" w14:textId="77777777" w:rsidR="0007095D" w:rsidRDefault="0007095D" w:rsidP="0057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Æc\ˇ">
    <w:altName w:val="Cambria"/>
    <w:panose1 w:val="00000000000000000000"/>
    <w:charset w:val="4D"/>
    <w:family w:val="auto"/>
    <w:notTrueType/>
    <w:pitch w:val="default"/>
    <w:sig w:usb0="00000003" w:usb1="00000000" w:usb2="00000000" w:usb3="00000000" w:csb0="00000001" w:csb1="00000000"/>
  </w:font>
  <w:font w:name="NunitoSans-Bold--Identity-H">
    <w:altName w:val="MS Gothic"/>
    <w:panose1 w:val="00000000000000000000"/>
    <w:charset w:val="80"/>
    <w:family w:val="auto"/>
    <w:notTrueType/>
    <w:pitch w:val="default"/>
    <w:sig w:usb0="00000003" w:usb1="08070000" w:usb2="00000010" w:usb3="00000000" w:csb0="00020001" w:csb1="00000000"/>
  </w:font>
  <w:font w:name="NunitoSans-Regular--Identity-H">
    <w:altName w:val="MS Gothic"/>
    <w:panose1 w:val="00000000000000000000"/>
    <w:charset w:val="80"/>
    <w:family w:val="auto"/>
    <w:notTrueType/>
    <w:pitch w:val="default"/>
    <w:sig w:usb0="00000003" w:usb1="08070000" w:usb2="00000010" w:usb3="00000000" w:csb0="00020001" w:csb1="00000000"/>
  </w:font>
  <w:font w:name="NunitoSans-SemiBoldItalic--Iden">
    <w:altName w:val="MS Gothic"/>
    <w:panose1 w:val="00000000000000000000"/>
    <w:charset w:val="80"/>
    <w:family w:val="auto"/>
    <w:notTrueType/>
    <w:pitch w:val="default"/>
    <w:sig w:usb0="00000003" w:usb1="08070000" w:usb2="00000010" w:usb3="00000000" w:csb0="00020001" w:csb1="00000000"/>
  </w:font>
  <w:font w:name="&amp;quot">
    <w:altName w:val="Times New Roman"/>
    <w:panose1 w:val="00000000000000000000"/>
    <w:charset w:val="00"/>
    <w:family w:val="roman"/>
    <w:notTrueType/>
    <w:pitch w:val="default"/>
  </w:font>
  <w:font w:name="NunitoSans-SemiBold--Identity-H">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7410A" w14:textId="011DC2DD" w:rsidR="0057211C" w:rsidRDefault="0057211C">
    <w:pPr>
      <w:pStyle w:val="Footer"/>
    </w:pPr>
    <w:r w:rsidRPr="00E84BA0">
      <w:rPr>
        <w:rFonts w:ascii="Times New Roman" w:hAnsi="Times New Roman" w:cs="Times New Roman"/>
        <w:color w:val="231F20"/>
        <w:w w:val="110"/>
        <w:sz w:val="18"/>
      </w:rPr>
      <w:t>©</w:t>
    </w:r>
    <w:r w:rsidRPr="00E84BA0">
      <w:rPr>
        <w:rFonts w:ascii="Times New Roman" w:hAnsi="Times New Roman" w:cs="Times New Roman"/>
        <w:color w:val="231F20"/>
        <w:spacing w:val="-12"/>
        <w:w w:val="110"/>
        <w:sz w:val="18"/>
      </w:rPr>
      <w:t xml:space="preserve"> </w:t>
    </w:r>
    <w:r w:rsidRPr="00E84BA0">
      <w:rPr>
        <w:rFonts w:ascii="Times New Roman" w:hAnsi="Times New Roman" w:cs="Times New Roman"/>
        <w:color w:val="231F20"/>
        <w:w w:val="110"/>
        <w:sz w:val="18"/>
      </w:rPr>
      <w:t>An</w:t>
    </w:r>
    <w:r w:rsidRPr="00E84BA0">
      <w:rPr>
        <w:rFonts w:ascii="Times New Roman" w:hAnsi="Times New Roman" w:cs="Times New Roman"/>
        <w:color w:val="231F20"/>
        <w:spacing w:val="-11"/>
        <w:w w:val="110"/>
        <w:sz w:val="18"/>
      </w:rPr>
      <w:t xml:space="preserve"> </w:t>
    </w:r>
    <w:r w:rsidRPr="00E84BA0">
      <w:rPr>
        <w:rFonts w:ascii="Times New Roman" w:hAnsi="Times New Roman" w:cs="Times New Roman"/>
        <w:color w:val="231F20"/>
        <w:spacing w:val="-2"/>
        <w:w w:val="110"/>
        <w:sz w:val="18"/>
      </w:rPr>
      <w:t>Co</w:t>
    </w:r>
    <w:r w:rsidRPr="00E84BA0">
      <w:rPr>
        <w:rFonts w:ascii="Times New Roman" w:hAnsi="Times New Roman" w:cs="Times New Roman"/>
        <w:color w:val="231F20"/>
        <w:spacing w:val="-1"/>
        <w:w w:val="110"/>
        <w:sz w:val="18"/>
      </w:rPr>
      <w:t>mhlacht</w:t>
    </w:r>
    <w:r w:rsidRPr="00E84BA0">
      <w:rPr>
        <w:rFonts w:ascii="Times New Roman" w:hAnsi="Times New Roman" w:cs="Times New Roman"/>
        <w:color w:val="231F20"/>
        <w:spacing w:val="-12"/>
        <w:w w:val="110"/>
        <w:sz w:val="18"/>
      </w:rPr>
      <w:t xml:space="preserve"> </w:t>
    </w:r>
    <w:r w:rsidRPr="00E84BA0">
      <w:rPr>
        <w:rFonts w:ascii="Times New Roman" w:hAnsi="Times New Roman" w:cs="Times New Roman"/>
        <w:color w:val="231F20"/>
        <w:w w:val="110"/>
        <w:sz w:val="18"/>
      </w:rPr>
      <w:t>Oideachais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90780" w14:textId="77777777" w:rsidR="0007095D" w:rsidRDefault="0007095D" w:rsidP="0057211C">
      <w:r>
        <w:separator/>
      </w:r>
    </w:p>
  </w:footnote>
  <w:footnote w:type="continuationSeparator" w:id="0">
    <w:p w14:paraId="56A4AE28" w14:textId="77777777" w:rsidR="0007095D" w:rsidRDefault="0007095D" w:rsidP="00572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EF6"/>
    <w:multiLevelType w:val="hybridMultilevel"/>
    <w:tmpl w:val="523E8A36"/>
    <w:lvl w:ilvl="0" w:tplc="2E8AB122">
      <w:start w:val="1"/>
      <w:numFmt w:val="decimal"/>
      <w:lvlText w:val="%1"/>
      <w:lvlJc w:val="left"/>
      <w:pPr>
        <w:ind w:left="1080" w:hanging="360"/>
      </w:pPr>
      <w:rPr>
        <w:rFonts w:ascii="Times New Roman" w:eastAsia="Times New Roman" w:hAnsi="Times New Roman" w:hint="default"/>
        <w:b/>
        <w:bCs/>
        <w:color w:val="00805D"/>
        <w:w w:val="120"/>
        <w:sz w:val="20"/>
        <w:szCs w:val="2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AF04DB4"/>
    <w:multiLevelType w:val="hybridMultilevel"/>
    <w:tmpl w:val="71AC4E66"/>
    <w:lvl w:ilvl="0" w:tplc="03CACBCA">
      <w:start w:val="1"/>
      <w:numFmt w:val="decimal"/>
      <w:lvlText w:val="%1"/>
      <w:lvlJc w:val="left"/>
      <w:pPr>
        <w:ind w:left="2572" w:hanging="340"/>
      </w:pPr>
      <w:rPr>
        <w:rFonts w:ascii="Times New Roman" w:eastAsia="Times New Roman" w:hAnsi="Times New Roman" w:hint="default"/>
        <w:b/>
        <w:bCs/>
        <w:color w:val="231F20"/>
        <w:w w:val="119"/>
        <w:sz w:val="20"/>
        <w:szCs w:val="20"/>
      </w:rPr>
    </w:lvl>
    <w:lvl w:ilvl="1" w:tplc="990CD598">
      <w:start w:val="1"/>
      <w:numFmt w:val="bullet"/>
      <w:lvlText w:val="•"/>
      <w:lvlJc w:val="left"/>
      <w:pPr>
        <w:ind w:left="3622" w:hanging="340"/>
      </w:pPr>
      <w:rPr>
        <w:rFonts w:hint="default"/>
      </w:rPr>
    </w:lvl>
    <w:lvl w:ilvl="2" w:tplc="A9B4DD76">
      <w:start w:val="1"/>
      <w:numFmt w:val="bullet"/>
      <w:lvlText w:val="•"/>
      <w:lvlJc w:val="left"/>
      <w:pPr>
        <w:ind w:left="4672" w:hanging="340"/>
      </w:pPr>
      <w:rPr>
        <w:rFonts w:hint="default"/>
      </w:rPr>
    </w:lvl>
    <w:lvl w:ilvl="3" w:tplc="BB565F86">
      <w:start w:val="1"/>
      <w:numFmt w:val="bullet"/>
      <w:lvlText w:val="•"/>
      <w:lvlJc w:val="left"/>
      <w:pPr>
        <w:ind w:left="5722" w:hanging="340"/>
      </w:pPr>
      <w:rPr>
        <w:rFonts w:hint="default"/>
      </w:rPr>
    </w:lvl>
    <w:lvl w:ilvl="4" w:tplc="12360CCA">
      <w:start w:val="1"/>
      <w:numFmt w:val="bullet"/>
      <w:lvlText w:val="•"/>
      <w:lvlJc w:val="left"/>
      <w:pPr>
        <w:ind w:left="6772" w:hanging="340"/>
      </w:pPr>
      <w:rPr>
        <w:rFonts w:hint="default"/>
      </w:rPr>
    </w:lvl>
    <w:lvl w:ilvl="5" w:tplc="DB643B50">
      <w:start w:val="1"/>
      <w:numFmt w:val="bullet"/>
      <w:lvlText w:val="•"/>
      <w:lvlJc w:val="left"/>
      <w:pPr>
        <w:ind w:left="7822" w:hanging="340"/>
      </w:pPr>
      <w:rPr>
        <w:rFonts w:hint="default"/>
      </w:rPr>
    </w:lvl>
    <w:lvl w:ilvl="6" w:tplc="B5367C8C">
      <w:start w:val="1"/>
      <w:numFmt w:val="bullet"/>
      <w:lvlText w:val="•"/>
      <w:lvlJc w:val="left"/>
      <w:pPr>
        <w:ind w:left="8872" w:hanging="340"/>
      </w:pPr>
      <w:rPr>
        <w:rFonts w:hint="default"/>
      </w:rPr>
    </w:lvl>
    <w:lvl w:ilvl="7" w:tplc="966071D2">
      <w:start w:val="1"/>
      <w:numFmt w:val="bullet"/>
      <w:lvlText w:val="•"/>
      <w:lvlJc w:val="left"/>
      <w:pPr>
        <w:ind w:left="9922" w:hanging="340"/>
      </w:pPr>
      <w:rPr>
        <w:rFonts w:hint="default"/>
      </w:rPr>
    </w:lvl>
    <w:lvl w:ilvl="8" w:tplc="1F569EC6">
      <w:start w:val="1"/>
      <w:numFmt w:val="bullet"/>
      <w:lvlText w:val="•"/>
      <w:lvlJc w:val="left"/>
      <w:pPr>
        <w:ind w:left="10972" w:hanging="340"/>
      </w:pPr>
      <w:rPr>
        <w:rFonts w:hint="default"/>
      </w:rPr>
    </w:lvl>
  </w:abstractNum>
  <w:abstractNum w:abstractNumId="2" w15:restartNumberingAfterBreak="0">
    <w:nsid w:val="1D601184"/>
    <w:multiLevelType w:val="hybridMultilevel"/>
    <w:tmpl w:val="4BBA9E02"/>
    <w:lvl w:ilvl="0" w:tplc="445E4318">
      <w:start w:val="1"/>
      <w:numFmt w:val="decimal"/>
      <w:lvlText w:val="%1"/>
      <w:lvlJc w:val="left"/>
      <w:pPr>
        <w:ind w:left="720" w:hanging="360"/>
      </w:pPr>
      <w:rPr>
        <w:rFonts w:hint="default"/>
        <w:b/>
        <w:i w:val="0"/>
        <w:color w:val="007E5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71461F5"/>
    <w:multiLevelType w:val="hybridMultilevel"/>
    <w:tmpl w:val="6486F778"/>
    <w:lvl w:ilvl="0" w:tplc="6808738C">
      <w:start w:val="1"/>
      <w:numFmt w:val="decimal"/>
      <w:lvlText w:val="%1"/>
      <w:lvlJc w:val="left"/>
      <w:pPr>
        <w:ind w:left="720" w:hanging="360"/>
      </w:pPr>
      <w:rPr>
        <w:rFonts w:hint="default"/>
        <w:b/>
        <w:i w:val="0"/>
        <w:color w:val="007E5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BC6F5B"/>
    <w:multiLevelType w:val="hybridMultilevel"/>
    <w:tmpl w:val="9D206DDE"/>
    <w:lvl w:ilvl="0" w:tplc="AF3AC8F0">
      <w:start w:val="16"/>
      <w:numFmt w:val="decimal"/>
      <w:lvlText w:val="%1"/>
      <w:lvlJc w:val="left"/>
      <w:pPr>
        <w:ind w:left="720" w:hanging="360"/>
      </w:pPr>
      <w:rPr>
        <w:rFonts w:hint="default"/>
        <w:b/>
        <w:i w:val="0"/>
        <w:color w:val="007E5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D739C7"/>
    <w:multiLevelType w:val="hybridMultilevel"/>
    <w:tmpl w:val="255A6D88"/>
    <w:lvl w:ilvl="0" w:tplc="5E124E8A">
      <w:start w:val="1"/>
      <w:numFmt w:val="decimal"/>
      <w:lvlText w:val="%1"/>
      <w:lvlJc w:val="left"/>
      <w:pPr>
        <w:ind w:left="720" w:hanging="360"/>
      </w:pPr>
      <w:rPr>
        <w:rFonts w:ascii="Times New Roman" w:eastAsia="Times New Roman" w:hAnsi="Times New Roman" w:hint="default"/>
        <w:b/>
        <w:bCs/>
        <w:color w:val="D3A808"/>
        <w:w w:val="12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2213CF9"/>
    <w:multiLevelType w:val="hybridMultilevel"/>
    <w:tmpl w:val="AA10A81C"/>
    <w:lvl w:ilvl="0" w:tplc="BA0CD776">
      <w:start w:val="1"/>
      <w:numFmt w:val="decimal"/>
      <w:lvlText w:val="%1"/>
      <w:lvlJc w:val="left"/>
      <w:pPr>
        <w:ind w:left="720" w:hanging="360"/>
      </w:pPr>
      <w:rPr>
        <w:rFonts w:hint="default"/>
        <w:b/>
        <w:i w:val="0"/>
        <w:color w:val="007E5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75944D0"/>
    <w:multiLevelType w:val="hybridMultilevel"/>
    <w:tmpl w:val="30F8F5C4"/>
    <w:lvl w:ilvl="0" w:tplc="6F92D068">
      <w:start w:val="1"/>
      <w:numFmt w:val="decimal"/>
      <w:lvlText w:val="%1"/>
      <w:lvlJc w:val="left"/>
      <w:pPr>
        <w:ind w:left="720" w:hanging="360"/>
      </w:pPr>
      <w:rPr>
        <w:rFonts w:ascii="Times New Roman" w:eastAsia="Times New Roman" w:hAnsi="Times New Roman" w:hint="default"/>
        <w:b/>
        <w:bCs/>
        <w:color w:val="D3A808"/>
        <w:w w:val="12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88242CD"/>
    <w:multiLevelType w:val="hybridMultilevel"/>
    <w:tmpl w:val="78B41D30"/>
    <w:lvl w:ilvl="0" w:tplc="00D4126C">
      <w:start w:val="1"/>
      <w:numFmt w:val="bullet"/>
      <w:pStyle w:val="BL"/>
      <w:lvlText w:val="•"/>
      <w:lvlJc w:val="left"/>
      <w:pPr>
        <w:ind w:left="2064" w:hanging="173"/>
      </w:pPr>
      <w:rPr>
        <w:rFonts w:ascii="Times New Roman" w:eastAsia="Times New Roman" w:hAnsi="Times New Roman" w:hint="default"/>
        <w:color w:val="006749"/>
        <w:w w:val="100"/>
        <w:sz w:val="22"/>
        <w:szCs w:val="22"/>
      </w:rPr>
    </w:lvl>
    <w:lvl w:ilvl="1" w:tplc="A48E7F58">
      <w:start w:val="1"/>
      <w:numFmt w:val="bullet"/>
      <w:lvlText w:val="•"/>
      <w:lvlJc w:val="left"/>
      <w:pPr>
        <w:ind w:left="3117" w:hanging="173"/>
      </w:pPr>
      <w:rPr>
        <w:rFonts w:hint="default"/>
      </w:rPr>
    </w:lvl>
    <w:lvl w:ilvl="2" w:tplc="BE44CDE6">
      <w:start w:val="1"/>
      <w:numFmt w:val="bullet"/>
      <w:lvlText w:val="•"/>
      <w:lvlJc w:val="left"/>
      <w:pPr>
        <w:ind w:left="4170" w:hanging="173"/>
      </w:pPr>
      <w:rPr>
        <w:rFonts w:hint="default"/>
      </w:rPr>
    </w:lvl>
    <w:lvl w:ilvl="3" w:tplc="737CEF54">
      <w:start w:val="1"/>
      <w:numFmt w:val="bullet"/>
      <w:lvlText w:val="•"/>
      <w:lvlJc w:val="left"/>
      <w:pPr>
        <w:ind w:left="5222" w:hanging="173"/>
      </w:pPr>
      <w:rPr>
        <w:rFonts w:hint="default"/>
      </w:rPr>
    </w:lvl>
    <w:lvl w:ilvl="4" w:tplc="2252FE70">
      <w:start w:val="1"/>
      <w:numFmt w:val="bullet"/>
      <w:lvlText w:val="•"/>
      <w:lvlJc w:val="left"/>
      <w:pPr>
        <w:ind w:left="6275" w:hanging="173"/>
      </w:pPr>
      <w:rPr>
        <w:rFonts w:hint="default"/>
      </w:rPr>
    </w:lvl>
    <w:lvl w:ilvl="5" w:tplc="A5C27138">
      <w:start w:val="1"/>
      <w:numFmt w:val="bullet"/>
      <w:lvlText w:val="•"/>
      <w:lvlJc w:val="left"/>
      <w:pPr>
        <w:ind w:left="7328" w:hanging="173"/>
      </w:pPr>
      <w:rPr>
        <w:rFonts w:hint="default"/>
      </w:rPr>
    </w:lvl>
    <w:lvl w:ilvl="6" w:tplc="155E1B64">
      <w:start w:val="1"/>
      <w:numFmt w:val="bullet"/>
      <w:lvlText w:val="•"/>
      <w:lvlJc w:val="left"/>
      <w:pPr>
        <w:ind w:left="8381" w:hanging="173"/>
      </w:pPr>
      <w:rPr>
        <w:rFonts w:hint="default"/>
      </w:rPr>
    </w:lvl>
    <w:lvl w:ilvl="7" w:tplc="23A0299A">
      <w:start w:val="1"/>
      <w:numFmt w:val="bullet"/>
      <w:lvlText w:val="•"/>
      <w:lvlJc w:val="left"/>
      <w:pPr>
        <w:ind w:left="9434" w:hanging="173"/>
      </w:pPr>
      <w:rPr>
        <w:rFonts w:hint="default"/>
      </w:rPr>
    </w:lvl>
    <w:lvl w:ilvl="8" w:tplc="6D6E7D2E">
      <w:start w:val="1"/>
      <w:numFmt w:val="bullet"/>
      <w:lvlText w:val="•"/>
      <w:lvlJc w:val="left"/>
      <w:pPr>
        <w:ind w:left="10486" w:hanging="173"/>
      </w:pPr>
      <w:rPr>
        <w:rFonts w:hint="default"/>
      </w:rPr>
    </w:lvl>
  </w:abstractNum>
  <w:abstractNum w:abstractNumId="9" w15:restartNumberingAfterBreak="0">
    <w:nsid w:val="5CD104A7"/>
    <w:multiLevelType w:val="hybridMultilevel"/>
    <w:tmpl w:val="DC543AE0"/>
    <w:lvl w:ilvl="0" w:tplc="CFBCDD3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63A11FA"/>
    <w:multiLevelType w:val="hybridMultilevel"/>
    <w:tmpl w:val="9A38C34E"/>
    <w:lvl w:ilvl="0" w:tplc="BA0CD776">
      <w:start w:val="1"/>
      <w:numFmt w:val="decimal"/>
      <w:lvlText w:val="%1"/>
      <w:lvlJc w:val="left"/>
      <w:pPr>
        <w:ind w:left="720" w:hanging="360"/>
      </w:pPr>
      <w:rPr>
        <w:rFonts w:hint="default"/>
        <w:b/>
        <w:i w:val="0"/>
        <w:color w:val="007E5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B0E53AF"/>
    <w:multiLevelType w:val="hybridMultilevel"/>
    <w:tmpl w:val="4816DD48"/>
    <w:lvl w:ilvl="0" w:tplc="BA0CD776">
      <w:start w:val="1"/>
      <w:numFmt w:val="decimal"/>
      <w:lvlText w:val="%1"/>
      <w:lvlJc w:val="left"/>
      <w:pPr>
        <w:ind w:left="720" w:hanging="360"/>
      </w:pPr>
      <w:rPr>
        <w:rFonts w:hint="default"/>
        <w:b/>
        <w:i w:val="0"/>
        <w:color w:val="007E5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BB25391"/>
    <w:multiLevelType w:val="hybridMultilevel"/>
    <w:tmpl w:val="62D89736"/>
    <w:lvl w:ilvl="0" w:tplc="2E8AB122">
      <w:start w:val="1"/>
      <w:numFmt w:val="decimal"/>
      <w:lvlText w:val="%1"/>
      <w:lvlJc w:val="left"/>
      <w:pPr>
        <w:ind w:left="720" w:hanging="360"/>
      </w:pPr>
      <w:rPr>
        <w:rFonts w:ascii="Times New Roman" w:eastAsia="Times New Roman" w:hAnsi="Times New Roman" w:hint="default"/>
        <w:b/>
        <w:bCs/>
        <w:color w:val="00805D"/>
        <w:w w:val="12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4FB0108"/>
    <w:multiLevelType w:val="hybridMultilevel"/>
    <w:tmpl w:val="8D627438"/>
    <w:lvl w:ilvl="0" w:tplc="9836C1D6">
      <w:start w:val="1"/>
      <w:numFmt w:val="decimal"/>
      <w:lvlText w:val="%1"/>
      <w:lvlJc w:val="left"/>
      <w:pPr>
        <w:ind w:left="720" w:hanging="360"/>
      </w:pPr>
      <w:rPr>
        <w:rFonts w:hint="default"/>
        <w:b/>
        <w:i w:val="0"/>
        <w:color w:val="007E5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CBA3380"/>
    <w:multiLevelType w:val="hybridMultilevel"/>
    <w:tmpl w:val="E6781382"/>
    <w:lvl w:ilvl="0" w:tplc="A126B664">
      <w:start w:val="1"/>
      <w:numFmt w:val="decimal"/>
      <w:lvlText w:val="%1"/>
      <w:lvlJc w:val="left"/>
      <w:pPr>
        <w:ind w:left="2232" w:hanging="201"/>
      </w:pPr>
      <w:rPr>
        <w:rFonts w:ascii="Times New Roman" w:eastAsia="Times New Roman" w:hAnsi="Times New Roman" w:hint="default"/>
        <w:b/>
        <w:bCs/>
        <w:color w:val="D3A808"/>
        <w:w w:val="120"/>
        <w:sz w:val="20"/>
        <w:szCs w:val="20"/>
      </w:rPr>
    </w:lvl>
    <w:lvl w:ilvl="1" w:tplc="A732B7DA">
      <w:start w:val="1"/>
      <w:numFmt w:val="decimal"/>
      <w:lvlText w:val="%2"/>
      <w:lvlJc w:val="left"/>
      <w:pPr>
        <w:ind w:left="2572" w:hanging="341"/>
      </w:pPr>
      <w:rPr>
        <w:rFonts w:ascii="Times New Roman" w:eastAsia="Times New Roman" w:hAnsi="Times New Roman" w:hint="default"/>
        <w:color w:val="231F20"/>
        <w:w w:val="120"/>
        <w:sz w:val="20"/>
        <w:szCs w:val="20"/>
      </w:rPr>
    </w:lvl>
    <w:lvl w:ilvl="2" w:tplc="CCC2CFC0">
      <w:start w:val="1"/>
      <w:numFmt w:val="bullet"/>
      <w:lvlText w:val="•"/>
      <w:lvlJc w:val="left"/>
      <w:pPr>
        <w:ind w:left="3739" w:hanging="341"/>
      </w:pPr>
      <w:rPr>
        <w:rFonts w:hint="default"/>
      </w:rPr>
    </w:lvl>
    <w:lvl w:ilvl="3" w:tplc="7B84EB26">
      <w:start w:val="1"/>
      <w:numFmt w:val="bullet"/>
      <w:lvlText w:val="•"/>
      <w:lvlJc w:val="left"/>
      <w:pPr>
        <w:ind w:left="4906" w:hanging="341"/>
      </w:pPr>
      <w:rPr>
        <w:rFonts w:hint="default"/>
      </w:rPr>
    </w:lvl>
    <w:lvl w:ilvl="4" w:tplc="A8A2D7B2">
      <w:start w:val="1"/>
      <w:numFmt w:val="bullet"/>
      <w:lvlText w:val="•"/>
      <w:lvlJc w:val="left"/>
      <w:pPr>
        <w:ind w:left="6072" w:hanging="341"/>
      </w:pPr>
      <w:rPr>
        <w:rFonts w:hint="default"/>
      </w:rPr>
    </w:lvl>
    <w:lvl w:ilvl="5" w:tplc="5FAE10E2">
      <w:start w:val="1"/>
      <w:numFmt w:val="bullet"/>
      <w:lvlText w:val="•"/>
      <w:lvlJc w:val="left"/>
      <w:pPr>
        <w:ind w:left="7239" w:hanging="341"/>
      </w:pPr>
      <w:rPr>
        <w:rFonts w:hint="default"/>
      </w:rPr>
    </w:lvl>
    <w:lvl w:ilvl="6" w:tplc="FAF4E888">
      <w:start w:val="1"/>
      <w:numFmt w:val="bullet"/>
      <w:lvlText w:val="•"/>
      <w:lvlJc w:val="left"/>
      <w:pPr>
        <w:ind w:left="8405" w:hanging="341"/>
      </w:pPr>
      <w:rPr>
        <w:rFonts w:hint="default"/>
      </w:rPr>
    </w:lvl>
    <w:lvl w:ilvl="7" w:tplc="46A8F3D8">
      <w:start w:val="1"/>
      <w:numFmt w:val="bullet"/>
      <w:lvlText w:val="•"/>
      <w:lvlJc w:val="left"/>
      <w:pPr>
        <w:ind w:left="9572" w:hanging="341"/>
      </w:pPr>
      <w:rPr>
        <w:rFonts w:hint="default"/>
      </w:rPr>
    </w:lvl>
    <w:lvl w:ilvl="8" w:tplc="630E7D42">
      <w:start w:val="1"/>
      <w:numFmt w:val="bullet"/>
      <w:lvlText w:val="•"/>
      <w:lvlJc w:val="left"/>
      <w:pPr>
        <w:ind w:left="10739" w:hanging="341"/>
      </w:pPr>
      <w:rPr>
        <w:rFonts w:hint="default"/>
      </w:rPr>
    </w:lvl>
  </w:abstractNum>
  <w:num w:numId="1">
    <w:abstractNumId w:val="8"/>
  </w:num>
  <w:num w:numId="2">
    <w:abstractNumId w:val="14"/>
  </w:num>
  <w:num w:numId="3">
    <w:abstractNumId w:val="1"/>
  </w:num>
  <w:num w:numId="4">
    <w:abstractNumId w:val="3"/>
  </w:num>
  <w:num w:numId="5">
    <w:abstractNumId w:val="11"/>
  </w:num>
  <w:num w:numId="6">
    <w:abstractNumId w:val="10"/>
  </w:num>
  <w:num w:numId="7">
    <w:abstractNumId w:val="6"/>
  </w:num>
  <w:num w:numId="8">
    <w:abstractNumId w:val="4"/>
  </w:num>
  <w:num w:numId="9">
    <w:abstractNumId w:val="2"/>
  </w:num>
  <w:num w:numId="10">
    <w:abstractNumId w:val="0"/>
  </w:num>
  <w:num w:numId="11">
    <w:abstractNumId w:val="12"/>
  </w:num>
  <w:num w:numId="12">
    <w:abstractNumId w:val="13"/>
  </w:num>
  <w:num w:numId="13">
    <w:abstractNumId w:val="5"/>
  </w:num>
  <w:num w:numId="14">
    <w:abstractNumId w:val="7"/>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F4"/>
    <w:rsid w:val="00043581"/>
    <w:rsid w:val="0007095D"/>
    <w:rsid w:val="000A1076"/>
    <w:rsid w:val="0018211E"/>
    <w:rsid w:val="001C54BE"/>
    <w:rsid w:val="001D2D3B"/>
    <w:rsid w:val="00242313"/>
    <w:rsid w:val="00257C12"/>
    <w:rsid w:val="00271D8A"/>
    <w:rsid w:val="003279BC"/>
    <w:rsid w:val="003422D3"/>
    <w:rsid w:val="003563D0"/>
    <w:rsid w:val="00476F1A"/>
    <w:rsid w:val="004842A5"/>
    <w:rsid w:val="004E494A"/>
    <w:rsid w:val="004F5CE4"/>
    <w:rsid w:val="005128E9"/>
    <w:rsid w:val="0057211C"/>
    <w:rsid w:val="005B743B"/>
    <w:rsid w:val="005C5479"/>
    <w:rsid w:val="005E3E3F"/>
    <w:rsid w:val="00642AAE"/>
    <w:rsid w:val="006C0C44"/>
    <w:rsid w:val="00736E03"/>
    <w:rsid w:val="00786F44"/>
    <w:rsid w:val="007E4112"/>
    <w:rsid w:val="00823AE1"/>
    <w:rsid w:val="008D515C"/>
    <w:rsid w:val="00917150"/>
    <w:rsid w:val="0092575B"/>
    <w:rsid w:val="00925DE1"/>
    <w:rsid w:val="00995D1F"/>
    <w:rsid w:val="00A06B8A"/>
    <w:rsid w:val="00A1271C"/>
    <w:rsid w:val="00A16646"/>
    <w:rsid w:val="00A16F4F"/>
    <w:rsid w:val="00A67C15"/>
    <w:rsid w:val="00AA762F"/>
    <w:rsid w:val="00AC68DE"/>
    <w:rsid w:val="00B34D83"/>
    <w:rsid w:val="00B946D8"/>
    <w:rsid w:val="00BF3376"/>
    <w:rsid w:val="00C5591A"/>
    <w:rsid w:val="00C75026"/>
    <w:rsid w:val="00CB407C"/>
    <w:rsid w:val="00D321C2"/>
    <w:rsid w:val="00D337E2"/>
    <w:rsid w:val="00D527C9"/>
    <w:rsid w:val="00D73E22"/>
    <w:rsid w:val="00E13986"/>
    <w:rsid w:val="00EC725F"/>
    <w:rsid w:val="00F5546F"/>
    <w:rsid w:val="00F65A00"/>
    <w:rsid w:val="00F92D2C"/>
    <w:rsid w:val="00FC2E07"/>
    <w:rsid w:val="00FE529C"/>
    <w:rsid w:val="00FE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32F9A"/>
  <w14:defaultImageDpi w14:val="300"/>
  <w15:docId w15:val="{E0456065-1922-024F-8945-78D31E8E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5DE1"/>
    <w:pPr>
      <w:widowControl w:val="0"/>
    </w:pPr>
    <w:rPr>
      <w:rFonts w:eastAsiaTheme="minorHAnsi"/>
      <w:sz w:val="22"/>
      <w:szCs w:val="22"/>
    </w:rPr>
  </w:style>
  <w:style w:type="paragraph" w:styleId="Heading1">
    <w:name w:val="heading 1"/>
    <w:basedOn w:val="Normal"/>
    <w:next w:val="Normal"/>
    <w:link w:val="Heading1Char"/>
    <w:uiPriority w:val="9"/>
    <w:qFormat/>
    <w:rsid w:val="00925D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925DE1"/>
    <w:pPr>
      <w:ind w:left="2232" w:hanging="1"/>
      <w:outlineLvl w:val="1"/>
    </w:pPr>
    <w:rPr>
      <w:rFonts w:ascii="Times New Roman" w:eastAsia="Times New Roman" w:hAnsi="Times New Roman"/>
      <w:b/>
      <w:bCs/>
      <w:sz w:val="20"/>
      <w:szCs w:val="20"/>
    </w:rPr>
  </w:style>
  <w:style w:type="paragraph" w:styleId="Heading3">
    <w:name w:val="heading 3"/>
    <w:basedOn w:val="Normal"/>
    <w:next w:val="Normal"/>
    <w:link w:val="Heading3Char"/>
    <w:uiPriority w:val="9"/>
    <w:semiHidden/>
    <w:unhideWhenUsed/>
    <w:qFormat/>
    <w:rsid w:val="00925DE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25DE1"/>
  </w:style>
  <w:style w:type="table" w:styleId="TableGrid">
    <w:name w:val="Table Grid"/>
    <w:basedOn w:val="TableNormal"/>
    <w:uiPriority w:val="39"/>
    <w:rsid w:val="00925DE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25DE1"/>
    <w:pPr>
      <w:spacing w:before="38"/>
      <w:ind w:left="391" w:hanging="2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25DE1"/>
    <w:rPr>
      <w:rFonts w:ascii="Times New Roman" w:eastAsia="Times New Roman" w:hAnsi="Times New Roman"/>
      <w:sz w:val="20"/>
      <w:szCs w:val="20"/>
    </w:rPr>
  </w:style>
  <w:style w:type="paragraph" w:styleId="ListParagraph">
    <w:name w:val="List Paragraph"/>
    <w:basedOn w:val="Normal"/>
    <w:uiPriority w:val="1"/>
    <w:qFormat/>
    <w:rsid w:val="00925DE1"/>
    <w:rPr>
      <w:rFonts w:ascii="Times New Roman" w:hAnsi="Times New Roman"/>
      <w:sz w:val="20"/>
    </w:rPr>
  </w:style>
  <w:style w:type="paragraph" w:styleId="NormalWeb">
    <w:name w:val="Normal (Web)"/>
    <w:basedOn w:val="Normal"/>
    <w:uiPriority w:val="99"/>
    <w:semiHidden/>
    <w:unhideWhenUsed/>
    <w:rsid w:val="00925DE1"/>
    <w:pPr>
      <w:widowControl/>
      <w:spacing w:before="100" w:beforeAutospacing="1" w:after="100" w:afterAutospacing="1"/>
    </w:pPr>
    <w:rPr>
      <w:rFonts w:ascii="Times New Roman" w:eastAsiaTheme="minorEastAsia" w:hAnsi="Times New Roman" w:cs="Times New Roman"/>
      <w:sz w:val="24"/>
      <w:szCs w:val="24"/>
    </w:rPr>
  </w:style>
  <w:style w:type="paragraph" w:customStyle="1" w:styleId="BL">
    <w:name w:val="BL"/>
    <w:basedOn w:val="BodyText"/>
    <w:uiPriority w:val="1"/>
    <w:qFormat/>
    <w:rsid w:val="00925DE1"/>
    <w:pPr>
      <w:numPr>
        <w:numId w:val="1"/>
      </w:numPr>
      <w:tabs>
        <w:tab w:val="left" w:pos="2065"/>
      </w:tabs>
      <w:spacing w:before="19"/>
      <w:ind w:left="288" w:hanging="230"/>
    </w:pPr>
    <w:rPr>
      <w:color w:val="231F20"/>
      <w:spacing w:val="-2"/>
      <w:w w:val="110"/>
    </w:rPr>
  </w:style>
  <w:style w:type="character" w:customStyle="1" w:styleId="Heading1Char">
    <w:name w:val="Heading 1 Char"/>
    <w:basedOn w:val="DefaultParagraphFont"/>
    <w:link w:val="Heading1"/>
    <w:uiPriority w:val="9"/>
    <w:rsid w:val="00925DE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1"/>
    <w:rsid w:val="00925DE1"/>
    <w:rPr>
      <w:rFonts w:ascii="Times New Roman" w:eastAsia="Times New Roman" w:hAnsi="Times New Roman"/>
      <w:b/>
      <w:bCs/>
      <w:sz w:val="20"/>
      <w:szCs w:val="20"/>
    </w:rPr>
  </w:style>
  <w:style w:type="character" w:customStyle="1" w:styleId="Heading3Char">
    <w:name w:val="Heading 3 Char"/>
    <w:basedOn w:val="DefaultParagraphFont"/>
    <w:link w:val="Heading3"/>
    <w:uiPriority w:val="9"/>
    <w:semiHidden/>
    <w:rsid w:val="00925DE1"/>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925DE1"/>
    <w:pPr>
      <w:tabs>
        <w:tab w:val="center" w:pos="4680"/>
        <w:tab w:val="right" w:pos="9360"/>
      </w:tabs>
    </w:pPr>
  </w:style>
  <w:style w:type="character" w:customStyle="1" w:styleId="HeaderChar">
    <w:name w:val="Header Char"/>
    <w:basedOn w:val="DefaultParagraphFont"/>
    <w:link w:val="Header"/>
    <w:uiPriority w:val="99"/>
    <w:rsid w:val="00925DE1"/>
    <w:rPr>
      <w:rFonts w:eastAsiaTheme="minorHAnsi"/>
      <w:sz w:val="22"/>
      <w:szCs w:val="22"/>
    </w:rPr>
  </w:style>
  <w:style w:type="paragraph" w:styleId="Footer">
    <w:name w:val="footer"/>
    <w:basedOn w:val="Normal"/>
    <w:link w:val="FooterChar"/>
    <w:uiPriority w:val="99"/>
    <w:unhideWhenUsed/>
    <w:rsid w:val="00925DE1"/>
    <w:pPr>
      <w:tabs>
        <w:tab w:val="center" w:pos="4680"/>
        <w:tab w:val="right" w:pos="9360"/>
      </w:tabs>
    </w:pPr>
  </w:style>
  <w:style w:type="character" w:customStyle="1" w:styleId="FooterChar">
    <w:name w:val="Footer Char"/>
    <w:basedOn w:val="DefaultParagraphFont"/>
    <w:link w:val="Footer"/>
    <w:uiPriority w:val="99"/>
    <w:rsid w:val="00925DE1"/>
    <w:rPr>
      <w:rFonts w:eastAsiaTheme="minorHAnsi"/>
      <w:sz w:val="22"/>
      <w:szCs w:val="22"/>
    </w:rPr>
  </w:style>
  <w:style w:type="character" w:styleId="CommentReference">
    <w:name w:val="annotation reference"/>
    <w:basedOn w:val="DefaultParagraphFont"/>
    <w:uiPriority w:val="99"/>
    <w:semiHidden/>
    <w:unhideWhenUsed/>
    <w:rsid w:val="00925DE1"/>
    <w:rPr>
      <w:sz w:val="18"/>
      <w:szCs w:val="18"/>
    </w:rPr>
  </w:style>
  <w:style w:type="paragraph" w:styleId="CommentText">
    <w:name w:val="annotation text"/>
    <w:basedOn w:val="Normal"/>
    <w:link w:val="CommentTextChar"/>
    <w:uiPriority w:val="99"/>
    <w:semiHidden/>
    <w:unhideWhenUsed/>
    <w:rsid w:val="00925DE1"/>
    <w:rPr>
      <w:sz w:val="24"/>
      <w:szCs w:val="24"/>
    </w:rPr>
  </w:style>
  <w:style w:type="character" w:customStyle="1" w:styleId="CommentTextChar">
    <w:name w:val="Comment Text Char"/>
    <w:basedOn w:val="DefaultParagraphFont"/>
    <w:link w:val="CommentText"/>
    <w:uiPriority w:val="99"/>
    <w:semiHidden/>
    <w:rsid w:val="00925DE1"/>
    <w:rPr>
      <w:rFonts w:eastAsiaTheme="minorHAnsi"/>
    </w:rPr>
  </w:style>
  <w:style w:type="paragraph" w:styleId="CommentSubject">
    <w:name w:val="annotation subject"/>
    <w:basedOn w:val="CommentText"/>
    <w:next w:val="CommentText"/>
    <w:link w:val="CommentSubjectChar"/>
    <w:uiPriority w:val="99"/>
    <w:semiHidden/>
    <w:unhideWhenUsed/>
    <w:rsid w:val="00925DE1"/>
    <w:rPr>
      <w:b/>
      <w:bCs/>
      <w:sz w:val="20"/>
      <w:szCs w:val="20"/>
    </w:rPr>
  </w:style>
  <w:style w:type="character" w:customStyle="1" w:styleId="CommentSubjectChar">
    <w:name w:val="Comment Subject Char"/>
    <w:basedOn w:val="CommentTextChar"/>
    <w:link w:val="CommentSubject"/>
    <w:uiPriority w:val="99"/>
    <w:semiHidden/>
    <w:rsid w:val="00925DE1"/>
    <w:rPr>
      <w:rFonts w:eastAsiaTheme="minorHAnsi"/>
      <w:b/>
      <w:bCs/>
      <w:sz w:val="20"/>
      <w:szCs w:val="20"/>
    </w:rPr>
  </w:style>
  <w:style w:type="paragraph" w:styleId="BalloonText">
    <w:name w:val="Balloon Text"/>
    <w:basedOn w:val="Normal"/>
    <w:link w:val="BalloonTextChar"/>
    <w:uiPriority w:val="99"/>
    <w:semiHidden/>
    <w:unhideWhenUsed/>
    <w:rsid w:val="00925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DE1"/>
    <w:rPr>
      <w:rFonts w:ascii="Lucida Grande" w:eastAsiaTheme="minorHAnsi" w:hAnsi="Lucida Grande" w:cs="Lucida Grande"/>
      <w:sz w:val="18"/>
      <w:szCs w:val="18"/>
    </w:rPr>
  </w:style>
  <w:style w:type="paragraph" w:customStyle="1" w:styleId="H1">
    <w:name w:val="H1"/>
    <w:basedOn w:val="Normal"/>
    <w:qFormat/>
    <w:rsid w:val="004F5CE4"/>
    <w:pPr>
      <w:widowControl/>
      <w:spacing w:after="240"/>
    </w:pPr>
    <w:rPr>
      <w:rFonts w:ascii="Times New Roman" w:eastAsiaTheme="minorEastAsia" w:hAnsi="Times New Roman" w:cs="‡Æc\ˇ"/>
      <w:b/>
      <w:bCs/>
      <w:color w:val="5AAB3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177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minimac s</dc:creator>
  <cp:keywords/>
  <dc:description/>
  <cp:lastModifiedBy>Lehane, Catriona</cp:lastModifiedBy>
  <cp:revision>38</cp:revision>
  <dcterms:created xsi:type="dcterms:W3CDTF">2022-03-25T11:11:00Z</dcterms:created>
  <dcterms:modified xsi:type="dcterms:W3CDTF">2022-03-29T09:42:00Z</dcterms:modified>
</cp:coreProperties>
</file>